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53" w:rsidRDefault="005A3D53" w:rsidP="005A3D53">
      <w:pPr>
        <w:ind w:left="-510" w:right="-510"/>
        <w:jc w:val="center"/>
        <w:rPr>
          <w:b/>
          <w:sz w:val="40"/>
        </w:rPr>
      </w:pPr>
      <w:r w:rsidRPr="00932AD7">
        <w:rPr>
          <w:b/>
          <w:sz w:val="40"/>
        </w:rPr>
        <w:t>Farní týdeník</w:t>
      </w:r>
    </w:p>
    <w:p w:rsidR="005A3D53" w:rsidRDefault="00D42C9C" w:rsidP="005A3D53">
      <w:pPr>
        <w:ind w:left="-510" w:right="-510"/>
        <w:jc w:val="center"/>
        <w:rPr>
          <w:i/>
        </w:rPr>
      </w:pPr>
      <w:r>
        <w:rPr>
          <w:i/>
        </w:rPr>
        <w:t>16</w:t>
      </w:r>
      <w:r w:rsidR="000B476D">
        <w:rPr>
          <w:i/>
        </w:rPr>
        <w:t>.</w:t>
      </w:r>
      <w:r w:rsidR="00DF245F">
        <w:rPr>
          <w:i/>
        </w:rPr>
        <w:t xml:space="preserve"> neděle v mezidobí</w:t>
      </w:r>
      <w:r w:rsidR="005A3D53" w:rsidRPr="00932AD7">
        <w:rPr>
          <w:i/>
        </w:rPr>
        <w:t xml:space="preserve">, </w:t>
      </w:r>
      <w:r>
        <w:rPr>
          <w:i/>
        </w:rPr>
        <w:t>22</w:t>
      </w:r>
      <w:r w:rsidR="005A3D53">
        <w:rPr>
          <w:i/>
        </w:rPr>
        <w:t xml:space="preserve">. </w:t>
      </w:r>
      <w:r w:rsidR="00282019">
        <w:rPr>
          <w:i/>
        </w:rPr>
        <w:t>července</w:t>
      </w:r>
      <w:r w:rsidR="00DF245F">
        <w:rPr>
          <w:i/>
        </w:rPr>
        <w:t xml:space="preserve"> </w:t>
      </w:r>
      <w:r w:rsidR="00587B4D">
        <w:rPr>
          <w:i/>
        </w:rPr>
        <w:t xml:space="preserve">2018, č. </w:t>
      </w:r>
      <w:r>
        <w:rPr>
          <w:i/>
        </w:rPr>
        <w:t>30</w:t>
      </w:r>
    </w:p>
    <w:p w:rsidR="005A3D53" w:rsidRPr="005F0510" w:rsidRDefault="001217FD" w:rsidP="005A3D53">
      <w:pPr>
        <w:ind w:left="-510" w:right="-510"/>
        <w:jc w:val="center"/>
        <w:rPr>
          <w:b/>
          <w:sz w:val="8"/>
          <w:szCs w:val="8"/>
        </w:rPr>
      </w:pPr>
      <w:r>
        <w:rPr>
          <w:b/>
          <w:sz w:val="36"/>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844"/>
        <w:gridCol w:w="4142"/>
      </w:tblGrid>
      <w:tr w:rsidR="00A20DD3" w:rsidRPr="00E042DB" w:rsidTr="00E75B42">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A20DD3" w:rsidRPr="00E042DB" w:rsidRDefault="00A20DD3" w:rsidP="00E75B42">
            <w:pPr>
              <w:tabs>
                <w:tab w:val="left" w:pos="850"/>
                <w:tab w:val="center" w:pos="4885"/>
              </w:tabs>
              <w:rPr>
                <w:b/>
                <w:sz w:val="36"/>
                <w:szCs w:val="36"/>
              </w:rPr>
            </w:pPr>
            <w:r w:rsidRPr="00E042DB">
              <w:rPr>
                <w:b/>
                <w:sz w:val="36"/>
                <w:szCs w:val="36"/>
              </w:rPr>
              <w:tab/>
            </w:r>
            <w:r w:rsidRPr="00E042DB">
              <w:rPr>
                <w:b/>
                <w:sz w:val="36"/>
                <w:szCs w:val="36"/>
              </w:rPr>
              <w:tab/>
              <w:t>Ohlášky</w:t>
            </w:r>
          </w:p>
          <w:p w:rsidR="00A20DD3" w:rsidRPr="00E042DB" w:rsidRDefault="00A20DD3" w:rsidP="00E75B42">
            <w:pPr>
              <w:jc w:val="center"/>
              <w:rPr>
                <w:sz w:val="36"/>
                <w:szCs w:val="36"/>
              </w:rPr>
            </w:pPr>
            <w:r>
              <w:rPr>
                <w:sz w:val="36"/>
                <w:szCs w:val="36"/>
              </w:rPr>
              <w:t>22. července 2018</w:t>
            </w:r>
            <w:r w:rsidRPr="00E042DB">
              <w:rPr>
                <w:sz w:val="36"/>
                <w:szCs w:val="36"/>
              </w:rPr>
              <w:t xml:space="preserve"> (</w:t>
            </w:r>
            <w:r>
              <w:rPr>
                <w:sz w:val="36"/>
                <w:szCs w:val="36"/>
              </w:rPr>
              <w:t>16. neděle v mezidobí</w:t>
            </w:r>
            <w:r w:rsidRPr="00E042DB">
              <w:rPr>
                <w:sz w:val="36"/>
                <w:szCs w:val="36"/>
              </w:rPr>
              <w:t>)</w:t>
            </w:r>
          </w:p>
        </w:tc>
      </w:tr>
      <w:tr w:rsidR="00A20DD3" w:rsidRPr="00E042DB"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Pr>
                <w:sz w:val="28"/>
                <w:szCs w:val="28"/>
              </w:rPr>
              <w:t xml:space="preserve">Pondělí </w:t>
            </w:r>
            <w:proofErr w:type="gramStart"/>
            <w:r>
              <w:rPr>
                <w:sz w:val="28"/>
                <w:szCs w:val="28"/>
              </w:rPr>
              <w:t>23.7</w:t>
            </w:r>
            <w:proofErr w:type="gramEnd"/>
            <w:r>
              <w:rPr>
                <w:sz w:val="28"/>
                <w:szCs w:val="28"/>
              </w:rPr>
              <w:t>.</w:t>
            </w:r>
            <w:r w:rsidRPr="00E042DB">
              <w:rPr>
                <w:sz w:val="28"/>
                <w:szCs w:val="28"/>
              </w:rPr>
              <w:t xml:space="preserve"> – </w:t>
            </w:r>
            <w:r>
              <w:rPr>
                <w:sz w:val="28"/>
                <w:szCs w:val="28"/>
              </w:rPr>
              <w:t>Svátek sv. Brigity, řeholnice, patronky Evropy</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E042DB" w:rsidRDefault="00A20DD3" w:rsidP="00E75B42">
            <w:pPr>
              <w:rPr>
                <w:i/>
                <w:sz w:val="28"/>
                <w:szCs w:val="28"/>
              </w:rPr>
            </w:pPr>
          </w:p>
        </w:tc>
      </w:tr>
      <w:tr w:rsidR="00A20DD3" w:rsidRPr="00E042DB"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Pr>
                <w:sz w:val="28"/>
                <w:szCs w:val="28"/>
              </w:rPr>
              <w:t xml:space="preserve">Úterý </w:t>
            </w:r>
            <w:proofErr w:type="gramStart"/>
            <w:r>
              <w:rPr>
                <w:sz w:val="28"/>
                <w:szCs w:val="28"/>
              </w:rPr>
              <w:t>24.7</w:t>
            </w:r>
            <w:proofErr w:type="gramEnd"/>
            <w:r>
              <w:rPr>
                <w:sz w:val="28"/>
                <w:szCs w:val="28"/>
              </w:rPr>
              <w:t xml:space="preserve">. </w:t>
            </w:r>
            <w:r w:rsidRPr="00E042DB">
              <w:rPr>
                <w:sz w:val="28"/>
                <w:szCs w:val="28"/>
              </w:rPr>
              <w:t xml:space="preserve">– </w:t>
            </w:r>
            <w:r>
              <w:rPr>
                <w:sz w:val="28"/>
                <w:szCs w:val="28"/>
              </w:rPr>
              <w:t>Úterý 16.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E042DB" w:rsidRDefault="00A20DD3" w:rsidP="00E75B42">
            <w:pPr>
              <w:rPr>
                <w:i/>
                <w:sz w:val="28"/>
                <w:szCs w:val="28"/>
              </w:rPr>
            </w:pPr>
            <w:r>
              <w:rPr>
                <w:i/>
                <w:sz w:val="28"/>
                <w:szCs w:val="28"/>
              </w:rPr>
              <w:t>1</w:t>
            </w:r>
            <w:r w:rsidRPr="00E042DB">
              <w:rPr>
                <w:i/>
                <w:sz w:val="28"/>
                <w:szCs w:val="28"/>
              </w:rPr>
              <w:t xml:space="preserve">8.00 </w:t>
            </w:r>
            <w:r>
              <w:rPr>
                <w:i/>
                <w:sz w:val="28"/>
                <w:szCs w:val="28"/>
              </w:rPr>
              <w:t xml:space="preserve">Český Brod </w:t>
            </w:r>
          </w:p>
        </w:tc>
      </w:tr>
      <w:tr w:rsidR="00A20DD3" w:rsidRPr="00E042DB"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Pr>
                <w:sz w:val="28"/>
                <w:szCs w:val="28"/>
              </w:rPr>
              <w:t xml:space="preserve">Středa </w:t>
            </w:r>
            <w:proofErr w:type="gramStart"/>
            <w:r>
              <w:rPr>
                <w:sz w:val="28"/>
                <w:szCs w:val="28"/>
              </w:rPr>
              <w:t>25.7</w:t>
            </w:r>
            <w:proofErr w:type="gramEnd"/>
            <w:r>
              <w:rPr>
                <w:sz w:val="28"/>
                <w:szCs w:val="28"/>
              </w:rPr>
              <w:t xml:space="preserve">. </w:t>
            </w:r>
            <w:r w:rsidRPr="00E042DB">
              <w:rPr>
                <w:sz w:val="28"/>
                <w:szCs w:val="28"/>
              </w:rPr>
              <w:t>–</w:t>
            </w:r>
            <w:r>
              <w:rPr>
                <w:sz w:val="28"/>
                <w:szCs w:val="28"/>
              </w:rPr>
              <w:t xml:space="preserve"> Svátek sv. Jakuba, apoštola</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E042DB" w:rsidRDefault="00A20DD3" w:rsidP="00E75B42">
            <w:pPr>
              <w:rPr>
                <w:i/>
                <w:sz w:val="28"/>
                <w:szCs w:val="28"/>
              </w:rPr>
            </w:pPr>
            <w:r>
              <w:rPr>
                <w:i/>
                <w:sz w:val="28"/>
                <w:szCs w:val="28"/>
              </w:rPr>
              <w:t>1</w:t>
            </w:r>
            <w:r w:rsidRPr="00E042DB">
              <w:rPr>
                <w:i/>
                <w:sz w:val="28"/>
                <w:szCs w:val="28"/>
              </w:rPr>
              <w:t xml:space="preserve">8.00 </w:t>
            </w:r>
            <w:r>
              <w:rPr>
                <w:i/>
                <w:sz w:val="28"/>
                <w:szCs w:val="28"/>
              </w:rPr>
              <w:t xml:space="preserve">Kounice - pouť </w:t>
            </w:r>
          </w:p>
        </w:tc>
      </w:tr>
      <w:tr w:rsidR="00A20DD3" w:rsidRPr="00E042DB"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sidRPr="00E042DB">
              <w:rPr>
                <w:sz w:val="28"/>
                <w:szCs w:val="28"/>
              </w:rPr>
              <w:t>Čtvrtek</w:t>
            </w:r>
            <w:r>
              <w:rPr>
                <w:sz w:val="28"/>
                <w:szCs w:val="28"/>
              </w:rPr>
              <w:t xml:space="preserve"> </w:t>
            </w:r>
            <w:proofErr w:type="gramStart"/>
            <w:r>
              <w:rPr>
                <w:sz w:val="28"/>
                <w:szCs w:val="28"/>
              </w:rPr>
              <w:t>26.7</w:t>
            </w:r>
            <w:proofErr w:type="gramEnd"/>
            <w:r>
              <w:rPr>
                <w:sz w:val="28"/>
                <w:szCs w:val="28"/>
              </w:rPr>
              <w:t>.</w:t>
            </w:r>
            <w:r w:rsidRPr="00E042DB">
              <w:rPr>
                <w:sz w:val="28"/>
                <w:szCs w:val="28"/>
              </w:rPr>
              <w:t xml:space="preserve"> –</w:t>
            </w:r>
            <w:r>
              <w:rPr>
                <w:sz w:val="28"/>
                <w:szCs w:val="28"/>
              </w:rPr>
              <w:t xml:space="preserve"> Památka sv. Jáchyma a Anny, rodičů Panny Marie</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E042DB" w:rsidRDefault="00A20DD3" w:rsidP="00E75B42">
            <w:pPr>
              <w:rPr>
                <w:i/>
                <w:sz w:val="28"/>
                <w:szCs w:val="28"/>
              </w:rPr>
            </w:pPr>
            <w:r>
              <w:rPr>
                <w:i/>
                <w:sz w:val="28"/>
                <w:szCs w:val="28"/>
              </w:rPr>
              <w:t>1</w:t>
            </w:r>
            <w:r w:rsidRPr="00E042DB">
              <w:rPr>
                <w:i/>
                <w:sz w:val="28"/>
                <w:szCs w:val="28"/>
              </w:rPr>
              <w:t xml:space="preserve">8.00 </w:t>
            </w:r>
            <w:r>
              <w:rPr>
                <w:i/>
                <w:sz w:val="28"/>
                <w:szCs w:val="28"/>
              </w:rPr>
              <w:t xml:space="preserve">Český Brod </w:t>
            </w:r>
          </w:p>
        </w:tc>
      </w:tr>
      <w:tr w:rsidR="00A20DD3" w:rsidRPr="003724BD"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3724BD" w:rsidRDefault="00A20DD3" w:rsidP="00E75B42">
            <w:pPr>
              <w:rPr>
                <w:sz w:val="28"/>
                <w:szCs w:val="28"/>
              </w:rPr>
            </w:pPr>
            <w:r>
              <w:rPr>
                <w:sz w:val="28"/>
                <w:szCs w:val="28"/>
              </w:rPr>
              <w:t xml:space="preserve">Pátek </w:t>
            </w:r>
            <w:proofErr w:type="gramStart"/>
            <w:r>
              <w:rPr>
                <w:sz w:val="28"/>
                <w:szCs w:val="28"/>
              </w:rPr>
              <w:t>27.7</w:t>
            </w:r>
            <w:proofErr w:type="gramEnd"/>
            <w:r w:rsidRPr="003724BD">
              <w:rPr>
                <w:sz w:val="28"/>
                <w:szCs w:val="28"/>
              </w:rPr>
              <w:t xml:space="preserve">. – </w:t>
            </w:r>
            <w:r>
              <w:rPr>
                <w:sz w:val="28"/>
                <w:szCs w:val="28"/>
              </w:rPr>
              <w:t>Pátek 16.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3724BD" w:rsidRDefault="00A20DD3" w:rsidP="00E75B42">
            <w:pPr>
              <w:rPr>
                <w:sz w:val="28"/>
                <w:szCs w:val="28"/>
              </w:rPr>
            </w:pPr>
            <w:r>
              <w:rPr>
                <w:i/>
                <w:sz w:val="28"/>
                <w:szCs w:val="28"/>
              </w:rPr>
              <w:t>1</w:t>
            </w:r>
            <w:r w:rsidRPr="00E042DB">
              <w:rPr>
                <w:i/>
                <w:sz w:val="28"/>
                <w:szCs w:val="28"/>
              </w:rPr>
              <w:t xml:space="preserve">8.00 </w:t>
            </w:r>
            <w:r>
              <w:rPr>
                <w:i/>
                <w:sz w:val="28"/>
                <w:szCs w:val="28"/>
              </w:rPr>
              <w:t xml:space="preserve">Český Brod </w:t>
            </w:r>
          </w:p>
        </w:tc>
      </w:tr>
      <w:tr w:rsidR="00A20DD3" w:rsidRPr="00E22D6E" w:rsidTr="00E75B4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Pr>
                <w:sz w:val="28"/>
                <w:szCs w:val="28"/>
              </w:rPr>
              <w:t xml:space="preserve">Sobota </w:t>
            </w:r>
            <w:proofErr w:type="gramStart"/>
            <w:r>
              <w:rPr>
                <w:sz w:val="28"/>
                <w:szCs w:val="28"/>
              </w:rPr>
              <w:t>28.7</w:t>
            </w:r>
            <w:proofErr w:type="gramEnd"/>
            <w:r>
              <w:rPr>
                <w:sz w:val="28"/>
                <w:szCs w:val="28"/>
              </w:rPr>
              <w:t>. – Sobota 16.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Pr="00E22D6E" w:rsidRDefault="00A20DD3" w:rsidP="00E75B42">
            <w:pPr>
              <w:rPr>
                <w:i/>
                <w:sz w:val="28"/>
                <w:szCs w:val="28"/>
              </w:rPr>
            </w:pPr>
            <w:r>
              <w:rPr>
                <w:i/>
                <w:sz w:val="28"/>
                <w:szCs w:val="28"/>
              </w:rPr>
              <w:t>14.00 Bylany</w:t>
            </w:r>
          </w:p>
        </w:tc>
      </w:tr>
      <w:tr w:rsidR="00A20DD3" w:rsidRPr="006D22F6" w:rsidTr="00E75B42">
        <w:trPr>
          <w:trHeight w:val="667"/>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A20DD3" w:rsidRPr="00E042DB" w:rsidRDefault="00A20DD3" w:rsidP="00E75B42">
            <w:pPr>
              <w:rPr>
                <w:sz w:val="28"/>
                <w:szCs w:val="28"/>
              </w:rPr>
            </w:pPr>
            <w:r>
              <w:rPr>
                <w:sz w:val="28"/>
                <w:szCs w:val="28"/>
              </w:rPr>
              <w:t xml:space="preserve">Neděle </w:t>
            </w:r>
            <w:proofErr w:type="gramStart"/>
            <w:r>
              <w:rPr>
                <w:sz w:val="28"/>
                <w:szCs w:val="28"/>
              </w:rPr>
              <w:t>29.7</w:t>
            </w:r>
            <w:proofErr w:type="gramEnd"/>
            <w:r>
              <w:rPr>
                <w:sz w:val="28"/>
                <w:szCs w:val="28"/>
              </w:rPr>
              <w:t>. – 17. neděle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A20DD3" w:rsidRDefault="00A20DD3" w:rsidP="00E75B42">
            <w:pPr>
              <w:rPr>
                <w:i/>
                <w:sz w:val="28"/>
                <w:szCs w:val="28"/>
              </w:rPr>
            </w:pPr>
            <w:r>
              <w:rPr>
                <w:i/>
                <w:sz w:val="28"/>
                <w:szCs w:val="28"/>
              </w:rPr>
              <w:t>8.00 Přistoupim</w:t>
            </w:r>
          </w:p>
          <w:p w:rsidR="00A20DD3" w:rsidRPr="006D22F6" w:rsidRDefault="00A20DD3" w:rsidP="00E75B42">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303C45" w:rsidRDefault="008626E4" w:rsidP="00CA227E">
      <w:pPr>
        <w:pStyle w:val="Odstavecseseznamem"/>
        <w:numPr>
          <w:ilvl w:val="0"/>
          <w:numId w:val="3"/>
        </w:numPr>
        <w:ind w:left="-1134" w:right="-227" w:firstLine="0"/>
        <w:rPr>
          <w:sz w:val="23"/>
          <w:szCs w:val="23"/>
        </w:rPr>
      </w:pPr>
      <w:r>
        <w:rPr>
          <w:sz w:val="23"/>
          <w:szCs w:val="23"/>
        </w:rPr>
        <w:lastRenderedPageBreak/>
        <w:t>V</w:t>
      </w:r>
      <w:r w:rsidR="00154044">
        <w:rPr>
          <w:sz w:val="23"/>
          <w:szCs w:val="23"/>
        </w:rPr>
        <w:t xml:space="preserve"> tomto týdnu slavíme svátek sv. Jakuba, apoštola. V naší farnosti je mu zasvěcený kostel v Kounicích. </w:t>
      </w:r>
      <w:r w:rsidR="00154044" w:rsidRPr="00303C45">
        <w:rPr>
          <w:b/>
          <w:sz w:val="23"/>
          <w:szCs w:val="23"/>
        </w:rPr>
        <w:t>Proto na den jeho svátku bude poutní mše sv. v Kounicích</w:t>
      </w:r>
      <w:r w:rsidR="00154044">
        <w:rPr>
          <w:sz w:val="23"/>
          <w:szCs w:val="23"/>
        </w:rPr>
        <w:t xml:space="preserve">. Všechny srdečně zveme k účasti. </w:t>
      </w:r>
    </w:p>
    <w:p w:rsidR="00154044" w:rsidRDefault="00154044" w:rsidP="00303C45">
      <w:pPr>
        <w:pStyle w:val="Odstavecseseznamem"/>
        <w:ind w:left="-1134" w:right="-227"/>
        <w:rPr>
          <w:sz w:val="23"/>
          <w:szCs w:val="23"/>
        </w:rPr>
      </w:pPr>
      <w:r>
        <w:rPr>
          <w:sz w:val="23"/>
          <w:szCs w:val="23"/>
        </w:rPr>
        <w:t>Při mši svaté budeme moci také slyšet varhany po první etapě jejich rekonstrukce. Oprava bude dokončena příští rok. Celá oprava varhan je financována díky daru obce, nemalým darům dalších dárců, účelové sbírce a výnosu z koncertu Hradišťanu.</w:t>
      </w:r>
    </w:p>
    <w:p w:rsidR="00154044" w:rsidRPr="00154044" w:rsidRDefault="00154044" w:rsidP="00154044">
      <w:pPr>
        <w:pStyle w:val="Odstavecseseznamem"/>
        <w:ind w:left="-1134" w:right="-227"/>
        <w:rPr>
          <w:sz w:val="8"/>
          <w:szCs w:val="8"/>
        </w:rPr>
      </w:pPr>
      <w:r>
        <w:rPr>
          <w:b/>
          <w:sz w:val="36"/>
        </w:rPr>
        <w:pict>
          <v:rect id="_x0000_i1026" style="width:0;height:1.5pt" o:hralign="center" o:hrstd="t" o:hr="t" fillcolor="#a0a0a0" stroked="f"/>
        </w:pict>
      </w:r>
    </w:p>
    <w:p w:rsidR="00154044" w:rsidRDefault="00154044" w:rsidP="00CA227E">
      <w:pPr>
        <w:pStyle w:val="Odstavecseseznamem"/>
        <w:numPr>
          <w:ilvl w:val="0"/>
          <w:numId w:val="3"/>
        </w:numPr>
        <w:ind w:left="-1134" w:right="-227" w:firstLine="0"/>
        <w:rPr>
          <w:sz w:val="23"/>
          <w:szCs w:val="23"/>
        </w:rPr>
      </w:pPr>
      <w:r>
        <w:rPr>
          <w:sz w:val="23"/>
          <w:szCs w:val="23"/>
        </w:rPr>
        <w:t xml:space="preserve">Na čtvrtek připadá památka sv. Jáchyma a Anny. </w:t>
      </w:r>
      <w:r w:rsidRPr="00303C45">
        <w:rPr>
          <w:b/>
          <w:sz w:val="23"/>
          <w:szCs w:val="23"/>
        </w:rPr>
        <w:t>V našem vikariátě, v Sudějově, se nachází kostel sv. Anny, který je poutním kostelem naší arcidiecéze</w:t>
      </w:r>
      <w:r>
        <w:rPr>
          <w:sz w:val="23"/>
          <w:szCs w:val="23"/>
        </w:rPr>
        <w:t xml:space="preserve">. Zveme vás tedy k účasti na poutní slavnosti. Ta proběhne ve čtvrtek v 10h, kdy hlavním celebrantem bude R. D. Radim Cigánek, farář na Sázavě. </w:t>
      </w:r>
    </w:p>
    <w:p w:rsidR="00B117C4" w:rsidRDefault="00154044" w:rsidP="00303C45">
      <w:pPr>
        <w:pStyle w:val="Odstavecseseznamem"/>
        <w:ind w:left="-227" w:right="-1134"/>
        <w:rPr>
          <w:sz w:val="23"/>
          <w:szCs w:val="23"/>
        </w:rPr>
      </w:pPr>
      <w:r>
        <w:rPr>
          <w:sz w:val="23"/>
          <w:szCs w:val="23"/>
        </w:rPr>
        <w:lastRenderedPageBreak/>
        <w:t xml:space="preserve">Následně v sobotu 28. července, kdy v 10h bude celebrovat mši sv. R. D. Michal Procházka, farář v Uhlířských Janovicích a náš okrskový vikář. Po mši sv. bude následovat prohlídka kostela s výkladem historika umění Mgr. Vladimíra </w:t>
      </w:r>
      <w:proofErr w:type="spellStart"/>
      <w:r>
        <w:rPr>
          <w:sz w:val="23"/>
          <w:szCs w:val="23"/>
        </w:rPr>
        <w:t>Rišlinka</w:t>
      </w:r>
      <w:proofErr w:type="spellEnd"/>
      <w:r>
        <w:rPr>
          <w:sz w:val="23"/>
          <w:szCs w:val="23"/>
        </w:rPr>
        <w:t>. Odpoledne pak bude program v ambitech kostela.</w:t>
      </w:r>
    </w:p>
    <w:p w:rsidR="00154044" w:rsidRDefault="00154044" w:rsidP="00303C45">
      <w:pPr>
        <w:pStyle w:val="Odstavecseseznamem"/>
        <w:ind w:left="-227" w:right="-1134"/>
        <w:rPr>
          <w:sz w:val="23"/>
          <w:szCs w:val="23"/>
        </w:rPr>
      </w:pPr>
      <w:r>
        <w:rPr>
          <w:sz w:val="23"/>
          <w:szCs w:val="23"/>
        </w:rPr>
        <w:t xml:space="preserve">V neděli 29. července bude mše sv. v 8.30. Hlavním celebrantem bude R. D. </w:t>
      </w:r>
      <w:proofErr w:type="spellStart"/>
      <w:r>
        <w:rPr>
          <w:sz w:val="23"/>
          <w:szCs w:val="23"/>
        </w:rPr>
        <w:t>Dmytro</w:t>
      </w:r>
      <w:proofErr w:type="spellEnd"/>
      <w:r>
        <w:rPr>
          <w:sz w:val="23"/>
          <w:szCs w:val="23"/>
        </w:rPr>
        <w:t xml:space="preserve"> Romanovský, farní vikář v Kutné Hoře. Hlavní poutní mši svaté v 10.30 bude předsedat P. </w:t>
      </w:r>
      <w:proofErr w:type="spellStart"/>
      <w:r>
        <w:rPr>
          <w:sz w:val="23"/>
          <w:szCs w:val="23"/>
        </w:rPr>
        <w:t>ThLic</w:t>
      </w:r>
      <w:proofErr w:type="spellEnd"/>
      <w:r>
        <w:rPr>
          <w:sz w:val="23"/>
          <w:szCs w:val="23"/>
        </w:rPr>
        <w:t xml:space="preserve">. Bc. Stanislav Přibyl </w:t>
      </w:r>
      <w:proofErr w:type="spellStart"/>
      <w:r>
        <w:rPr>
          <w:sz w:val="23"/>
          <w:szCs w:val="23"/>
        </w:rPr>
        <w:t>Th.D</w:t>
      </w:r>
      <w:proofErr w:type="spellEnd"/>
      <w:r>
        <w:rPr>
          <w:sz w:val="23"/>
          <w:szCs w:val="23"/>
        </w:rPr>
        <w:t xml:space="preserve">., </w:t>
      </w:r>
      <w:proofErr w:type="spellStart"/>
      <w:r>
        <w:rPr>
          <w:sz w:val="23"/>
          <w:szCs w:val="23"/>
        </w:rPr>
        <w:t>CSsR</w:t>
      </w:r>
      <w:proofErr w:type="spellEnd"/>
      <w:r>
        <w:rPr>
          <w:sz w:val="23"/>
          <w:szCs w:val="23"/>
        </w:rPr>
        <w:t>, generální sekretář ČBK.</w:t>
      </w:r>
    </w:p>
    <w:p w:rsidR="00933C3A" w:rsidRPr="00303C45" w:rsidRDefault="00303C45" w:rsidP="00303C45">
      <w:pPr>
        <w:pStyle w:val="Odstavecseseznamem"/>
        <w:ind w:left="-227" w:right="-1134"/>
        <w:rPr>
          <w:sz w:val="8"/>
          <w:szCs w:val="8"/>
        </w:rPr>
      </w:pPr>
      <w:r>
        <w:rPr>
          <w:b/>
          <w:sz w:val="36"/>
        </w:rPr>
        <w:pict>
          <v:rect id="_x0000_i1027" style="width:0;height:1.5pt" o:hralign="center" o:hrstd="t" o:hr="t" fillcolor="#a0a0a0" stroked="f"/>
        </w:pict>
      </w:r>
    </w:p>
    <w:p w:rsidR="00303C45" w:rsidRDefault="00303C45" w:rsidP="00303C45">
      <w:pPr>
        <w:pStyle w:val="Odstavecseseznamem"/>
        <w:numPr>
          <w:ilvl w:val="0"/>
          <w:numId w:val="3"/>
        </w:numPr>
        <w:ind w:left="-227" w:right="-1134" w:firstLine="0"/>
        <w:rPr>
          <w:sz w:val="23"/>
          <w:szCs w:val="23"/>
        </w:rPr>
      </w:pPr>
      <w:r w:rsidRPr="00303C45">
        <w:rPr>
          <w:b/>
          <w:sz w:val="23"/>
          <w:szCs w:val="23"/>
        </w:rPr>
        <w:t>Příští sobotu při mši svaté v Bylanech (14h) bude pokřtěn a do našeho společenství přijat Gothard Mrvík</w:t>
      </w:r>
      <w:r>
        <w:rPr>
          <w:sz w:val="23"/>
          <w:szCs w:val="23"/>
        </w:rPr>
        <w:t xml:space="preserve">. Mši svaté s udílením křtu bude předsedat R. D. Piotr </w:t>
      </w:r>
      <w:proofErr w:type="spellStart"/>
      <w:r>
        <w:rPr>
          <w:sz w:val="23"/>
          <w:szCs w:val="23"/>
        </w:rPr>
        <w:t>Adamczyk</w:t>
      </w:r>
      <w:proofErr w:type="spellEnd"/>
      <w:r>
        <w:rPr>
          <w:sz w:val="23"/>
          <w:szCs w:val="23"/>
        </w:rPr>
        <w:t>, administrátor ve Voticích.</w:t>
      </w:r>
    </w:p>
    <w:p w:rsidR="00303C45" w:rsidRDefault="00303C45" w:rsidP="00CA227E">
      <w:pPr>
        <w:pStyle w:val="Odstavecseseznamem"/>
        <w:numPr>
          <w:ilvl w:val="0"/>
          <w:numId w:val="3"/>
        </w:numPr>
        <w:ind w:left="-1134" w:right="-227" w:firstLine="0"/>
        <w:rPr>
          <w:sz w:val="23"/>
          <w:szCs w:val="23"/>
        </w:rPr>
        <w:sectPr w:rsidR="00303C45" w:rsidSect="00303C45">
          <w:type w:val="continuous"/>
          <w:pgSz w:w="11906" w:h="16838"/>
          <w:pgMar w:top="709" w:right="1417" w:bottom="709" w:left="1417" w:header="708" w:footer="708" w:gutter="0"/>
          <w:cols w:num="2" w:space="708"/>
          <w:docGrid w:linePitch="360"/>
        </w:sectPr>
      </w:pPr>
    </w:p>
    <w:p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933C3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303C45" w:rsidP="00095FFD">
      <w:pPr>
        <w:pStyle w:val="Odstavecseseznamem"/>
        <w:ind w:left="-1134" w:right="-1134"/>
        <w:jc w:val="center"/>
        <w:rPr>
          <w:sz w:val="23"/>
          <w:szCs w:val="23"/>
        </w:rPr>
      </w:pPr>
      <w:r>
        <w:rPr>
          <w:b/>
          <w:i/>
          <w:sz w:val="23"/>
          <w:szCs w:val="23"/>
          <w:u w:val="single"/>
        </w:rPr>
        <w:t>Společenství ve farnosti</w:t>
      </w:r>
      <w:r w:rsidR="009E001F">
        <w:rPr>
          <w:b/>
          <w:i/>
          <w:sz w:val="23"/>
          <w:szCs w:val="23"/>
          <w:u w:val="single"/>
        </w:rPr>
        <w:t xml:space="preserve"> – jejich představení</w:t>
      </w:r>
      <w:r w:rsidR="00D236D4">
        <w:rPr>
          <w:b/>
          <w:i/>
          <w:sz w:val="23"/>
          <w:szCs w:val="23"/>
          <w:u w:val="single"/>
        </w:rPr>
        <w:t xml:space="preserve"> </w:t>
      </w:r>
    </w:p>
    <w:p w:rsidR="00D236D4" w:rsidRPr="00717A88" w:rsidRDefault="00D236D4" w:rsidP="00095FFD">
      <w:pPr>
        <w:pStyle w:val="Odstavecseseznamem"/>
        <w:ind w:left="-1134" w:right="-1134"/>
        <w:rPr>
          <w:sz w:val="8"/>
          <w:szCs w:val="8"/>
        </w:rPr>
      </w:pPr>
    </w:p>
    <w:p w:rsidR="00044E25" w:rsidRDefault="00044E25" w:rsidP="00095FFD">
      <w:pPr>
        <w:pStyle w:val="Odstavecseseznamem"/>
        <w:ind w:left="-1134" w:right="-1134"/>
        <w:rPr>
          <w:sz w:val="23"/>
          <w:szCs w:val="23"/>
        </w:rPr>
        <w:sectPr w:rsidR="00044E25" w:rsidSect="00575AA8">
          <w:type w:val="continuous"/>
          <w:pgSz w:w="11906" w:h="16838"/>
          <w:pgMar w:top="709" w:right="1418" w:bottom="709" w:left="1418" w:header="708" w:footer="708" w:gutter="0"/>
          <w:cols w:space="708"/>
          <w:docGrid w:linePitch="360"/>
        </w:sectPr>
      </w:pPr>
    </w:p>
    <w:p w:rsidR="00044E25" w:rsidRDefault="00303C45" w:rsidP="00044E25">
      <w:pPr>
        <w:pStyle w:val="Odstavecseseznamem"/>
        <w:ind w:left="-1134" w:right="-227"/>
        <w:rPr>
          <w:sz w:val="23"/>
          <w:szCs w:val="23"/>
        </w:rPr>
      </w:pPr>
      <w:r>
        <w:rPr>
          <w:sz w:val="23"/>
          <w:szCs w:val="23"/>
        </w:rPr>
        <w:lastRenderedPageBreak/>
        <w:t xml:space="preserve">Při vstupu do kostela si můžete všimnout, že jsem začal „vytvářet“ nástěnku, která má nejen nabídnout návštěvníkům základní informace, ale má také představit naši farnost a naše společenství. V prostoru, který je doposavad nevyplněn, bych byl rád, kdyby se nacházely základní informace o společenstvích naší farnosti. Pokud tedy ve farnosti nějaké společenství vedete, chtěl bych vás </w:t>
      </w:r>
    </w:p>
    <w:p w:rsidR="00D236D4" w:rsidRDefault="00044E25" w:rsidP="00044E25">
      <w:pPr>
        <w:pStyle w:val="Odstavecseseznamem"/>
        <w:ind w:left="-227" w:right="-1134"/>
        <w:rPr>
          <w:sz w:val="23"/>
          <w:szCs w:val="23"/>
        </w:rPr>
      </w:pPr>
      <w:r>
        <w:rPr>
          <w:sz w:val="23"/>
          <w:szCs w:val="23"/>
        </w:rPr>
        <w:lastRenderedPageBreak/>
        <w:t xml:space="preserve">poprosit, </w:t>
      </w:r>
      <w:r w:rsidR="00303C45">
        <w:rPr>
          <w:sz w:val="23"/>
          <w:szCs w:val="23"/>
        </w:rPr>
        <w:t>abyste mi zaslali základní informace, které budou moci na nástěnce být (kdy se scházíte, kde, co je smyslem, apod.). Prosím zvláště o dvě věci: o stručnost, a abyste pamatovali, že smyslem je pozvání především lidí, kteří nejsou aktivními členy farnosti – aby tomu tedy byl text přizpůsoben. Děkuji.</w:t>
      </w:r>
    </w:p>
    <w:p w:rsidR="00044E25" w:rsidRDefault="00044E25" w:rsidP="00095FFD">
      <w:pPr>
        <w:pStyle w:val="Odstavecseseznamem"/>
        <w:ind w:left="-1134" w:right="-1134"/>
        <w:rPr>
          <w:b/>
          <w:sz w:val="36"/>
        </w:rPr>
        <w:sectPr w:rsidR="00044E25" w:rsidSect="00044E25">
          <w:type w:val="continuous"/>
          <w:pgSz w:w="11906" w:h="16838"/>
          <w:pgMar w:top="709" w:right="1418" w:bottom="709" w:left="1418" w:header="708" w:footer="708" w:gutter="0"/>
          <w:cols w:num="2" w:space="708"/>
          <w:docGrid w:linePitch="360"/>
        </w:sectPr>
      </w:pPr>
    </w:p>
    <w:p w:rsidR="00C146A1" w:rsidRDefault="001217FD" w:rsidP="00095FFD">
      <w:pPr>
        <w:pStyle w:val="Odstavecseseznamem"/>
        <w:ind w:left="-1134" w:right="-1134"/>
        <w:rPr>
          <w:sz w:val="8"/>
          <w:szCs w:val="8"/>
        </w:rPr>
      </w:pPr>
      <w:r>
        <w:rPr>
          <w:b/>
          <w:sz w:val="36"/>
        </w:rPr>
        <w:lastRenderedPageBreak/>
        <w:pict>
          <v:rect id="_x0000_i1028" style="width:0;height:1.5pt" o:hralign="center" o:hrstd="t" o:hr="t" fillcolor="#a0a0a0" stroked="f"/>
        </w:pict>
      </w:r>
    </w:p>
    <w:p w:rsidR="00C146A1" w:rsidRPr="00717A88" w:rsidRDefault="00C146A1" w:rsidP="00095FFD">
      <w:pPr>
        <w:pStyle w:val="Odstavecseseznamem"/>
        <w:ind w:left="-1134" w:right="-1134"/>
        <w:rPr>
          <w:sz w:val="8"/>
          <w:szCs w:val="8"/>
        </w:rPr>
      </w:pPr>
    </w:p>
    <w:p w:rsidR="00D236D4" w:rsidRPr="00717A88" w:rsidRDefault="00044E25" w:rsidP="00095FFD">
      <w:pPr>
        <w:pStyle w:val="Odstavecseseznamem"/>
        <w:ind w:left="-1134" w:right="-1134"/>
        <w:jc w:val="center"/>
        <w:rPr>
          <w:sz w:val="23"/>
          <w:szCs w:val="23"/>
        </w:rPr>
      </w:pPr>
      <w:r>
        <w:rPr>
          <w:b/>
          <w:i/>
          <w:sz w:val="23"/>
          <w:szCs w:val="23"/>
          <w:u w:val="single"/>
        </w:rPr>
        <w:t>Nová společenství</w:t>
      </w:r>
      <w:r w:rsidR="00D236D4">
        <w:rPr>
          <w:b/>
          <w:i/>
          <w:sz w:val="23"/>
          <w:szCs w:val="23"/>
          <w:u w:val="single"/>
        </w:rPr>
        <w:t xml:space="preserve"> </w:t>
      </w:r>
    </w:p>
    <w:p w:rsidR="00D236D4" w:rsidRDefault="00D236D4" w:rsidP="00095FFD">
      <w:pPr>
        <w:pStyle w:val="Odstavecseseznamem"/>
        <w:ind w:left="-1134" w:right="-1134"/>
        <w:rPr>
          <w:sz w:val="8"/>
          <w:szCs w:val="8"/>
        </w:rPr>
      </w:pPr>
    </w:p>
    <w:p w:rsidR="00044E25" w:rsidRDefault="00044E25" w:rsidP="00044E25">
      <w:pPr>
        <w:pStyle w:val="Odstavecseseznamem"/>
        <w:ind w:left="-1134" w:right="-1134"/>
        <w:rPr>
          <w:sz w:val="23"/>
          <w:szCs w:val="23"/>
        </w:rPr>
        <w:sectPr w:rsidR="00044E25" w:rsidSect="00575AA8">
          <w:type w:val="continuous"/>
          <w:pgSz w:w="11906" w:h="16838"/>
          <w:pgMar w:top="709" w:right="1418" w:bottom="709" w:left="1418" w:header="708" w:footer="708" w:gutter="0"/>
          <w:cols w:space="708"/>
          <w:docGrid w:linePitch="360"/>
        </w:sectPr>
      </w:pPr>
      <w:bookmarkStart w:id="0" w:name="_GoBack"/>
      <w:bookmarkEnd w:id="0"/>
    </w:p>
    <w:p w:rsidR="00044E25" w:rsidRDefault="00044E25" w:rsidP="00044E25">
      <w:pPr>
        <w:pStyle w:val="Odstavecseseznamem"/>
        <w:ind w:left="-1134" w:right="-227"/>
        <w:rPr>
          <w:sz w:val="23"/>
          <w:szCs w:val="23"/>
        </w:rPr>
      </w:pPr>
      <w:r>
        <w:rPr>
          <w:sz w:val="23"/>
          <w:szCs w:val="23"/>
        </w:rPr>
        <w:lastRenderedPageBreak/>
        <w:t xml:space="preserve">Byl bych rád, kdyby od měsíce září vznikla v naší farnosti alespoň dvě nová společenství. Aby se k </w:t>
      </w:r>
      <w:r>
        <w:rPr>
          <w:sz w:val="23"/>
          <w:szCs w:val="23"/>
        </w:rPr>
        <w:t xml:space="preserve">PDO připojilo setkávání mládeže středního věku (druhý stupeň školy), a </w:t>
      </w:r>
      <w:r>
        <w:rPr>
          <w:sz w:val="23"/>
          <w:szCs w:val="23"/>
        </w:rPr>
        <w:t xml:space="preserve">aby také vzniklo </w:t>
      </w:r>
      <w:r>
        <w:rPr>
          <w:sz w:val="23"/>
          <w:szCs w:val="23"/>
        </w:rPr>
        <w:t>společenství manželů (</w:t>
      </w:r>
      <w:r>
        <w:rPr>
          <w:sz w:val="23"/>
          <w:szCs w:val="23"/>
        </w:rPr>
        <w:t xml:space="preserve">to se bude scházet po domácnostech </w:t>
      </w:r>
      <w:r>
        <w:rPr>
          <w:sz w:val="23"/>
          <w:szCs w:val="23"/>
        </w:rPr>
        <w:t xml:space="preserve">pravděpodobně jednou </w:t>
      </w:r>
      <w:r>
        <w:rPr>
          <w:sz w:val="23"/>
          <w:szCs w:val="23"/>
        </w:rPr>
        <w:t>za měsíc v sobotu</w:t>
      </w:r>
    </w:p>
    <w:p w:rsidR="00044E25" w:rsidRPr="00B34A06" w:rsidRDefault="00044E25" w:rsidP="00044E25">
      <w:pPr>
        <w:pStyle w:val="Odstavecseseznamem"/>
        <w:ind w:left="-227" w:right="-1134"/>
        <w:rPr>
          <w:sz w:val="23"/>
          <w:szCs w:val="23"/>
        </w:rPr>
      </w:pPr>
      <w:r>
        <w:rPr>
          <w:sz w:val="23"/>
          <w:szCs w:val="23"/>
        </w:rPr>
        <w:lastRenderedPageBreak/>
        <w:t>večer)</w:t>
      </w:r>
      <w:r>
        <w:rPr>
          <w:sz w:val="23"/>
          <w:szCs w:val="23"/>
        </w:rPr>
        <w:t>. Smyslem společenství má být prohlubování vlastního života z víry a také zamýšlení se nad společným pastoračním a misijním posláním ve farnosti. Bližší informace dodám ve farním časopisu.</w:t>
      </w:r>
    </w:p>
    <w:p w:rsidR="00044E25" w:rsidRDefault="00044E25" w:rsidP="00095FFD">
      <w:pPr>
        <w:ind w:left="-1134" w:right="-1134"/>
        <w:rPr>
          <w:b/>
          <w:sz w:val="36"/>
        </w:rPr>
        <w:sectPr w:rsidR="00044E25" w:rsidSect="00044E25">
          <w:type w:val="continuous"/>
          <w:pgSz w:w="11906" w:h="16838"/>
          <w:pgMar w:top="709" w:right="1418" w:bottom="709" w:left="1418" w:header="708" w:footer="708" w:gutter="0"/>
          <w:cols w:num="2" w:space="708"/>
          <w:docGrid w:linePitch="360"/>
        </w:sectPr>
      </w:pPr>
    </w:p>
    <w:p w:rsidR="00C146A1" w:rsidRDefault="001217FD" w:rsidP="00095FFD">
      <w:pPr>
        <w:ind w:left="-1134" w:right="-1134"/>
        <w:rPr>
          <w:sz w:val="8"/>
          <w:szCs w:val="8"/>
        </w:rPr>
      </w:pPr>
      <w:r>
        <w:rPr>
          <w:b/>
          <w:sz w:val="36"/>
        </w:rPr>
        <w:lastRenderedPageBreak/>
        <w:pict>
          <v:rect id="_x0000_i1029" style="width:0;height:1.5pt" o:hralign="center" o:hrstd="t" o:hr="t" fillcolor="#a0a0a0" stroked="f"/>
        </w:pict>
      </w:r>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p>
          <w:p w:rsidR="006D3CF1" w:rsidRDefault="006D3CF1" w:rsidP="006D3CF1">
            <w:pPr>
              <w:ind w:left="-1134" w:right="-1134"/>
              <w:jc w:val="center"/>
              <w:rPr>
                <w:b/>
                <w:sz w:val="23"/>
                <w:szCs w:val="23"/>
              </w:rPr>
            </w:pPr>
            <w:r>
              <w:rPr>
                <w:sz w:val="23"/>
                <w:szCs w:val="23"/>
              </w:rPr>
              <w:t>Sbírka minulých dvou nedělí:</w:t>
            </w:r>
            <w:r>
              <w:rPr>
                <w:b/>
                <w:sz w:val="23"/>
                <w:szCs w:val="23"/>
              </w:rPr>
              <w:t xml:space="preserve"> 4800</w:t>
            </w:r>
            <w:r w:rsidR="00953B98">
              <w:rPr>
                <w:b/>
                <w:sz w:val="23"/>
                <w:szCs w:val="23"/>
              </w:rPr>
              <w:t xml:space="preserve"> K</w:t>
            </w:r>
            <w:r w:rsidR="00A95CC6">
              <w:rPr>
                <w:b/>
                <w:sz w:val="23"/>
                <w:szCs w:val="23"/>
              </w:rPr>
              <w:t>č</w:t>
            </w:r>
            <w:r>
              <w:rPr>
                <w:b/>
                <w:sz w:val="23"/>
                <w:szCs w:val="23"/>
              </w:rPr>
              <w:t xml:space="preserve"> a 3950 Kč</w:t>
            </w:r>
            <w:r w:rsidR="00A95CC6">
              <w:rPr>
                <w:b/>
                <w:sz w:val="23"/>
                <w:szCs w:val="23"/>
              </w:rPr>
              <w:t>.</w:t>
            </w:r>
            <w:r w:rsidR="00A95CC6">
              <w:rPr>
                <w:sz w:val="23"/>
                <w:szCs w:val="23"/>
              </w:rPr>
              <w:t xml:space="preserve"> Sbírka byla vykonána na </w:t>
            </w:r>
            <w:r w:rsidR="00B34A06">
              <w:rPr>
                <w:b/>
                <w:sz w:val="23"/>
                <w:szCs w:val="23"/>
              </w:rPr>
              <w:t>potřeby farnosti</w:t>
            </w:r>
            <w:r w:rsidR="00A95CC6">
              <w:rPr>
                <w:b/>
                <w:sz w:val="23"/>
                <w:szCs w:val="23"/>
              </w:rPr>
              <w:t xml:space="preserve">. </w:t>
            </w:r>
          </w:p>
          <w:p w:rsidR="00A95CC6" w:rsidRPr="00A95CC6" w:rsidRDefault="00594C7E" w:rsidP="006D3CF1">
            <w:pPr>
              <w:ind w:left="-1134" w:right="-1134"/>
              <w:jc w:val="center"/>
              <w:rPr>
                <w:sz w:val="23"/>
                <w:szCs w:val="23"/>
              </w:rPr>
            </w:pPr>
            <w:r w:rsidRPr="00594C7E">
              <w:rPr>
                <w:sz w:val="23"/>
                <w:szCs w:val="23"/>
              </w:rPr>
              <w:t>Všem dárcům</w:t>
            </w:r>
            <w:r>
              <w:rPr>
                <w:b/>
                <w:sz w:val="23"/>
                <w:szCs w:val="23"/>
              </w:rPr>
              <w:t xml:space="preserve"> </w:t>
            </w:r>
            <w:r w:rsidR="00A95CC6">
              <w:rPr>
                <w:sz w:val="23"/>
                <w:szCs w:val="23"/>
              </w:rPr>
              <w:t>Pán Bůh zaplať.</w:t>
            </w:r>
          </w:p>
        </w:tc>
      </w:tr>
    </w:tbl>
    <w:p w:rsidR="00A95CC6" w:rsidRDefault="00A95CC6" w:rsidP="00575AA8">
      <w:pPr>
        <w:pStyle w:val="Odstavecseseznamem"/>
        <w:ind w:left="-1134" w:right="-227"/>
        <w:rPr>
          <w:b/>
          <w:sz w:val="23"/>
          <w:szCs w:val="23"/>
        </w:rPr>
        <w:sectPr w:rsidR="00A95CC6" w:rsidSect="00575AA8">
          <w:type w:val="continuous"/>
          <w:pgSz w:w="11906" w:h="16838"/>
          <w:pgMar w:top="709" w:right="1418" w:bottom="709" w:left="1418" w:header="708" w:footer="708" w:gutter="0"/>
          <w:cols w:space="708"/>
          <w:docGrid w:linePitch="360"/>
        </w:sectPr>
      </w:pPr>
    </w:p>
    <w:p w:rsidR="00B071C7" w:rsidRPr="00B071C7" w:rsidRDefault="00B071C7" w:rsidP="00AB4147">
      <w:pPr>
        <w:pStyle w:val="Odstavecseseznamem"/>
        <w:ind w:left="-851" w:right="-227"/>
        <w:jc w:val="center"/>
        <w:rPr>
          <w:b/>
          <w:i/>
          <w:sz w:val="16"/>
          <w:szCs w:val="16"/>
        </w:rPr>
      </w:pPr>
      <w:r w:rsidRPr="00B071C7">
        <w:rPr>
          <w:b/>
          <w:i/>
          <w:noProof/>
          <w:sz w:val="16"/>
          <w:szCs w:val="16"/>
          <w:lang w:eastAsia="cs-CZ"/>
        </w:rPr>
        <w:lastRenderedPageBreak/>
        <mc:AlternateContent>
          <mc:Choice Requires="wps">
            <w:drawing>
              <wp:anchor distT="0" distB="0" distL="114300" distR="114300" simplePos="0" relativeHeight="251659264" behindDoc="0" locked="0" layoutInCell="1" allowOverlap="1" wp14:anchorId="33466CA3" wp14:editId="2FC27B30">
                <wp:simplePos x="0" y="0"/>
                <wp:positionH relativeFrom="column">
                  <wp:posOffset>-741045</wp:posOffset>
                </wp:positionH>
                <wp:positionV relativeFrom="paragraph">
                  <wp:posOffset>52705</wp:posOffset>
                </wp:positionV>
                <wp:extent cx="7240270" cy="0"/>
                <wp:effectExtent l="0" t="0" r="17780" b="1905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5pt,4.15pt" to="51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" strokecolor="black [3040]" strokeweight="2pt"/>
            </w:pict>
          </mc:Fallback>
        </mc:AlternateContent>
      </w:r>
    </w:p>
    <w:p w:rsidR="00AB4147" w:rsidRPr="00B071C7" w:rsidRDefault="00AB4147" w:rsidP="00AB4147">
      <w:pPr>
        <w:pStyle w:val="Odstavecseseznamem"/>
        <w:ind w:left="-851" w:right="-227"/>
        <w:jc w:val="center"/>
        <w:rPr>
          <w:b/>
          <w:i/>
          <w:sz w:val="16"/>
          <w:szCs w:val="16"/>
        </w:rPr>
        <w:sectPr w:rsidR="00AB4147" w:rsidRPr="00B071C7" w:rsidSect="00AB4147">
          <w:type w:val="continuous"/>
          <w:pgSz w:w="11906" w:h="16838"/>
          <w:pgMar w:top="709" w:right="1418" w:bottom="709" w:left="1418" w:header="708" w:footer="708" w:gutter="0"/>
          <w:cols w:space="708"/>
          <w:docGrid w:linePitch="360"/>
        </w:sectPr>
      </w:pPr>
    </w:p>
    <w:tbl>
      <w:tblPr>
        <w:tblStyle w:val="Mkatabulky"/>
        <w:tblW w:w="11344" w:type="dxa"/>
        <w:tblInd w:w="-1026" w:type="dxa"/>
        <w:tblLook w:val="04A0" w:firstRow="1" w:lastRow="0" w:firstColumn="1" w:lastColumn="0" w:noHBand="0" w:noVBand="1"/>
      </w:tblPr>
      <w:tblGrid>
        <w:gridCol w:w="6237"/>
        <w:gridCol w:w="5107"/>
      </w:tblGrid>
      <w:tr w:rsidR="00AB4147" w:rsidTr="0093255A">
        <w:trPr>
          <w:trHeight w:val="1553"/>
        </w:trPr>
        <w:tc>
          <w:tcPr>
            <w:tcW w:w="6237"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1217FD" w:rsidP="00C25D83">
            <w:pPr>
              <w:pStyle w:val="Odstavecseseznamem"/>
              <w:keepLines/>
              <w:ind w:left="0"/>
              <w:rPr>
                <w:sz w:val="23"/>
                <w:szCs w:val="23"/>
              </w:rPr>
            </w:pPr>
            <w:hyperlink r:id="rId7" w:history="1">
              <w:r w:rsidR="00AB4147" w:rsidRPr="00301BB2">
                <w:rPr>
                  <w:rStyle w:val="Hypertextovodkaz"/>
                  <w:sz w:val="23"/>
                  <w:szCs w:val="23"/>
                </w:rPr>
                <w:t>sklenarmartin@seznam.cz</w:t>
              </w:r>
            </w:hyperlink>
            <w:r w:rsidR="00AB4147">
              <w:rPr>
                <w:sz w:val="23"/>
                <w:szCs w:val="23"/>
              </w:rPr>
              <w:t xml:space="preserve">; </w:t>
            </w:r>
            <w:hyperlink r:id="rId8"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9" w:history="1">
              <w:r w:rsidRPr="00301BB2">
                <w:rPr>
                  <w:rStyle w:val="Hypertextovodkaz"/>
                  <w:sz w:val="23"/>
                  <w:szCs w:val="23"/>
                </w:rPr>
                <w:t>farnostbrod@seznam.cz</w:t>
              </w:r>
            </w:hyperlink>
            <w:r>
              <w:rPr>
                <w:sz w:val="23"/>
                <w:szCs w:val="23"/>
              </w:rPr>
              <w:t>.</w:t>
            </w:r>
          </w:p>
          <w:p w:rsidR="008F2BF0" w:rsidRDefault="001217FD" w:rsidP="00C25D83">
            <w:pPr>
              <w:pStyle w:val="Odstavecseseznamem"/>
              <w:numPr>
                <w:ilvl w:val="0"/>
                <w:numId w:val="11"/>
              </w:numPr>
              <w:ind w:left="0" w:firstLine="0"/>
              <w:rPr>
                <w:sz w:val="23"/>
                <w:szCs w:val="23"/>
              </w:rPr>
            </w:pPr>
            <w:hyperlink r:id="rId10"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331B7"/>
    <w:rsid w:val="00034E9F"/>
    <w:rsid w:val="00044E25"/>
    <w:rsid w:val="000676D5"/>
    <w:rsid w:val="00071DAA"/>
    <w:rsid w:val="00095FFD"/>
    <w:rsid w:val="000B476D"/>
    <w:rsid w:val="000D391C"/>
    <w:rsid w:val="000D6C26"/>
    <w:rsid w:val="000E2A69"/>
    <w:rsid w:val="00116121"/>
    <w:rsid w:val="001217FD"/>
    <w:rsid w:val="00125F7B"/>
    <w:rsid w:val="00154044"/>
    <w:rsid w:val="00154AD3"/>
    <w:rsid w:val="0018366C"/>
    <w:rsid w:val="001A46A3"/>
    <w:rsid w:val="001D72ED"/>
    <w:rsid w:val="001F58DA"/>
    <w:rsid w:val="00210ECC"/>
    <w:rsid w:val="00255726"/>
    <w:rsid w:val="00273718"/>
    <w:rsid w:val="00282019"/>
    <w:rsid w:val="002A11F1"/>
    <w:rsid w:val="002A2FCF"/>
    <w:rsid w:val="002B4369"/>
    <w:rsid w:val="00303C45"/>
    <w:rsid w:val="0032546E"/>
    <w:rsid w:val="0033769B"/>
    <w:rsid w:val="003E6FC7"/>
    <w:rsid w:val="00406F34"/>
    <w:rsid w:val="00463956"/>
    <w:rsid w:val="00512813"/>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D3CF1"/>
    <w:rsid w:val="00760A33"/>
    <w:rsid w:val="00764787"/>
    <w:rsid w:val="007774C6"/>
    <w:rsid w:val="00783FE0"/>
    <w:rsid w:val="007852DA"/>
    <w:rsid w:val="0079736C"/>
    <w:rsid w:val="00812C77"/>
    <w:rsid w:val="008626E4"/>
    <w:rsid w:val="008A0393"/>
    <w:rsid w:val="008F2BF0"/>
    <w:rsid w:val="00916040"/>
    <w:rsid w:val="0093255A"/>
    <w:rsid w:val="00932AD7"/>
    <w:rsid w:val="00933C3A"/>
    <w:rsid w:val="00945DDF"/>
    <w:rsid w:val="00953B98"/>
    <w:rsid w:val="009815CA"/>
    <w:rsid w:val="009A2006"/>
    <w:rsid w:val="009C3975"/>
    <w:rsid w:val="009E001F"/>
    <w:rsid w:val="00A04544"/>
    <w:rsid w:val="00A20DD3"/>
    <w:rsid w:val="00A35277"/>
    <w:rsid w:val="00A44CBA"/>
    <w:rsid w:val="00A46FDC"/>
    <w:rsid w:val="00A95CC6"/>
    <w:rsid w:val="00AB4147"/>
    <w:rsid w:val="00AC1215"/>
    <w:rsid w:val="00AC32DB"/>
    <w:rsid w:val="00AC5C0E"/>
    <w:rsid w:val="00AF5C7E"/>
    <w:rsid w:val="00B071C7"/>
    <w:rsid w:val="00B10A70"/>
    <w:rsid w:val="00B117C4"/>
    <w:rsid w:val="00B34A06"/>
    <w:rsid w:val="00B41460"/>
    <w:rsid w:val="00B64F68"/>
    <w:rsid w:val="00B70D87"/>
    <w:rsid w:val="00B87DCE"/>
    <w:rsid w:val="00C146A1"/>
    <w:rsid w:val="00C228BD"/>
    <w:rsid w:val="00C23E68"/>
    <w:rsid w:val="00C25D83"/>
    <w:rsid w:val="00C80621"/>
    <w:rsid w:val="00CA227E"/>
    <w:rsid w:val="00CC6DBB"/>
    <w:rsid w:val="00CC7679"/>
    <w:rsid w:val="00CD53EC"/>
    <w:rsid w:val="00CE5A00"/>
    <w:rsid w:val="00D10A10"/>
    <w:rsid w:val="00D15A5D"/>
    <w:rsid w:val="00D236D4"/>
    <w:rsid w:val="00D3461F"/>
    <w:rsid w:val="00D42C9C"/>
    <w:rsid w:val="00D56D57"/>
    <w:rsid w:val="00D81FAA"/>
    <w:rsid w:val="00D86EA0"/>
    <w:rsid w:val="00DA7B12"/>
    <w:rsid w:val="00DB08A6"/>
    <w:rsid w:val="00DB1CBF"/>
    <w:rsid w:val="00DD0BD6"/>
    <w:rsid w:val="00DF245F"/>
    <w:rsid w:val="00E10781"/>
    <w:rsid w:val="00EC529B"/>
    <w:rsid w:val="00EF13E2"/>
    <w:rsid w:val="00F02EBB"/>
    <w:rsid w:val="00F124A6"/>
    <w:rsid w:val="00F65146"/>
    <w:rsid w:val="00F77599"/>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klen.webnode.cz" TargetMode="External"/><Relationship Id="rId3" Type="http://schemas.openxmlformats.org/officeDocument/2006/relationships/styles" Target="styles.xml"/><Relationship Id="rId7" Type="http://schemas.openxmlformats.org/officeDocument/2006/relationships/hyperlink" Target="mailto:sklenarmartin@seznam.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rnostbrod.cz" TargetMode="External"/><Relationship Id="rId4" Type="http://schemas.microsoft.com/office/2007/relationships/stylesWithEffects" Target="stylesWithEffects.xml"/><Relationship Id="rId9" Type="http://schemas.openxmlformats.org/officeDocument/2006/relationships/hyperlink" Target="mailto:farnostbrod@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7B3D-6BBC-4504-A062-CB1E94BF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620</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2018-07-22T16:46:00Z</cp:lastPrinted>
  <dcterms:created xsi:type="dcterms:W3CDTF">2018-07-21T16:13:00Z</dcterms:created>
  <dcterms:modified xsi:type="dcterms:W3CDTF">2018-07-22T16:46:00Z</dcterms:modified>
</cp:coreProperties>
</file>