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ED43F1" w:rsidRDefault="00682980" w:rsidP="00ED43F1">
      <w:pPr>
        <w:ind w:left="-510" w:right="-510"/>
        <w:jc w:val="center"/>
        <w:rPr>
          <w:i/>
        </w:rPr>
      </w:pPr>
      <w:r>
        <w:rPr>
          <w:i/>
        </w:rPr>
        <w:t>12. neděle v mezidobí</w:t>
      </w:r>
      <w:r w:rsidR="005A3D53" w:rsidRPr="00932AD7">
        <w:rPr>
          <w:i/>
        </w:rPr>
        <w:t xml:space="preserve">, </w:t>
      </w:r>
      <w:r>
        <w:rPr>
          <w:i/>
        </w:rPr>
        <w:t>23</w:t>
      </w:r>
      <w:r w:rsidR="005A3D53">
        <w:rPr>
          <w:i/>
        </w:rPr>
        <w:t xml:space="preserve">. </w:t>
      </w:r>
      <w:r w:rsidR="008B68A6">
        <w:rPr>
          <w:i/>
        </w:rPr>
        <w:t xml:space="preserve">června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ED43F1">
        <w:rPr>
          <w:i/>
        </w:rPr>
        <w:t>2</w:t>
      </w:r>
      <w:r>
        <w:rPr>
          <w:i/>
        </w:rPr>
        <w:t>5</w:t>
      </w:r>
      <w:r w:rsidR="00197768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6E2455" w:rsidRDefault="005A3D53" w:rsidP="005A3D53">
      <w:pPr>
        <w:ind w:left="-510" w:right="-510"/>
        <w:jc w:val="center"/>
        <w:rPr>
          <w:b/>
          <w:sz w:val="6"/>
          <w:szCs w:val="6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25"/>
        <w:gridCol w:w="3488"/>
      </w:tblGrid>
      <w:tr w:rsidR="00A72F9E" w:rsidTr="00A72F9E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  <w:t>Ohlášky</w:t>
            </w:r>
          </w:p>
          <w:p w:rsidR="00A72F9E" w:rsidRDefault="00A72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 června 2019 (12. neděle v mezidobí)</w:t>
            </w: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24.6. – Slavnost Narození sv. Jana Křtitele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72F9E" w:rsidRDefault="00F92D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Český Brod</w:t>
            </w: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25.6. 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12. týdne v 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18.00 Český Brod </w:t>
            </w: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26.6. – </w:t>
            </w: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12. týdne v 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A72F9E" w:rsidRDefault="00A72F9E">
            <w:pPr>
              <w:rPr>
                <w:i/>
                <w:sz w:val="28"/>
                <w:szCs w:val="28"/>
              </w:rPr>
            </w:pP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Čtvrtek 27.6. – </w:t>
            </w:r>
            <w:proofErr w:type="gramStart"/>
            <w:r>
              <w:rPr>
                <w:sz w:val="28"/>
                <w:szCs w:val="28"/>
              </w:rPr>
              <w:t>Čtvrtek</w:t>
            </w:r>
            <w:proofErr w:type="gramEnd"/>
            <w:r>
              <w:rPr>
                <w:sz w:val="28"/>
                <w:szCs w:val="28"/>
              </w:rPr>
              <w:t xml:space="preserve"> 12. týdne v 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28.6. – Slavnost Nejsvětějšího Srdce Ježíšova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72F9E" w:rsidTr="00A72F9E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29.6. – Slavnost sv. Petra a Pavla, apoštolů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A72F9E" w:rsidTr="00A72F9E">
        <w:trPr>
          <w:trHeight w:val="667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A72F9E" w:rsidRDefault="00A7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30.6. – 13. neděle v mezidobí</w:t>
            </w:r>
          </w:p>
          <w:p w:rsidR="00A72F9E" w:rsidRDefault="00A72F9E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hideMark/>
          </w:tcPr>
          <w:p w:rsidR="00A72F9E" w:rsidRDefault="00A72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Bříství</w:t>
            </w:r>
          </w:p>
          <w:p w:rsidR="00A72F9E" w:rsidRDefault="00A72F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E2455" w:rsidRPr="006E2455" w:rsidRDefault="006E2455" w:rsidP="00C04113">
      <w:pPr>
        <w:pStyle w:val="Odstavecseseznamem"/>
        <w:ind w:left="-1134" w:right="-1134"/>
        <w:rPr>
          <w:b/>
          <w:bCs/>
          <w:i/>
          <w:iCs/>
          <w:sz w:val="4"/>
          <w:szCs w:val="4"/>
        </w:rPr>
      </w:pPr>
    </w:p>
    <w:p w:rsidR="00C04113" w:rsidRPr="006E2455" w:rsidRDefault="00C04113" w:rsidP="00C04113">
      <w:pPr>
        <w:pStyle w:val="Odstavecseseznamem"/>
        <w:ind w:left="-1134" w:right="-1134"/>
        <w:rPr>
          <w:b/>
          <w:bCs/>
          <w:i/>
          <w:iCs/>
          <w:sz w:val="23"/>
          <w:szCs w:val="23"/>
        </w:rPr>
      </w:pPr>
      <w:r w:rsidRPr="006E2455">
        <w:rPr>
          <w:b/>
          <w:bCs/>
          <w:i/>
          <w:iCs/>
          <w:sz w:val="23"/>
          <w:szCs w:val="23"/>
        </w:rPr>
        <w:t>V dlouhodobém výhledu byly v předchozích číslech farního týdeníku ohledně tohoto týdne uvedeny špatné informace. Proto prosím, abyste věnovali zvláštní pozornost tomu, co nás čeká v tomto týdnu. Za zmíněné chyby se moc omlouvám.</w:t>
      </w:r>
    </w:p>
    <w:p w:rsidR="00473B84" w:rsidRPr="006E2455" w:rsidRDefault="006E2455" w:rsidP="006E2455">
      <w:pPr>
        <w:ind w:left="-1134" w:right="-1134"/>
        <w:rPr>
          <w:sz w:val="23"/>
          <w:szCs w:val="23"/>
        </w:rPr>
        <w:sectPr w:rsidR="00473B84" w:rsidRPr="006E2455" w:rsidSect="00A70FAA">
          <w:type w:val="continuous"/>
          <w:pgSz w:w="11906" w:h="16838"/>
          <w:pgMar w:top="709" w:right="1417" w:bottom="709" w:left="1417" w:header="708" w:footer="708" w:gutter="0"/>
          <w:cols w:space="708"/>
        </w:sectPr>
      </w:pPr>
      <w:r>
        <w:rPr>
          <w:b/>
          <w:sz w:val="8"/>
          <w:szCs w:val="8"/>
        </w:rPr>
        <w:pict>
          <v:rect id="_x0000_i1043" style="width:0;height:1.5pt" o:hralign="center" o:hrstd="t" o:hr="t" fillcolor="#a0a0a0" stroked="f"/>
        </w:pict>
      </w:r>
    </w:p>
    <w:p w:rsid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> úterý oslav</w:t>
      </w:r>
      <w:r>
        <w:rPr>
          <w:sz w:val="23"/>
          <w:szCs w:val="23"/>
        </w:rPr>
        <w:t>ím</w:t>
      </w:r>
      <w:r w:rsidRPr="00C04113">
        <w:rPr>
          <w:sz w:val="23"/>
          <w:szCs w:val="23"/>
        </w:rPr>
        <w:t xml:space="preserve"> </w:t>
      </w:r>
      <w:r w:rsidRPr="00C04113">
        <w:rPr>
          <w:b/>
          <w:bCs/>
          <w:sz w:val="23"/>
          <w:szCs w:val="23"/>
        </w:rPr>
        <w:t>8. výročí kněžského svěcení</w:t>
      </w:r>
      <w:r w:rsidRPr="00C04113">
        <w:rPr>
          <w:sz w:val="23"/>
          <w:szCs w:val="23"/>
        </w:rPr>
        <w:t>. Za dar kněžství poděkuj</w:t>
      </w:r>
      <w:r>
        <w:rPr>
          <w:sz w:val="23"/>
          <w:szCs w:val="23"/>
        </w:rPr>
        <w:t>i</w:t>
      </w:r>
      <w:r w:rsidRPr="00C04113">
        <w:rPr>
          <w:sz w:val="23"/>
          <w:szCs w:val="23"/>
        </w:rPr>
        <w:t xml:space="preserve"> při mši svaté v</w:t>
      </w:r>
      <w:r w:rsidR="002260CD">
        <w:rPr>
          <w:sz w:val="23"/>
          <w:szCs w:val="23"/>
        </w:rPr>
        <w:t> </w:t>
      </w:r>
      <w:r w:rsidRPr="00C04113">
        <w:rPr>
          <w:sz w:val="23"/>
          <w:szCs w:val="23"/>
        </w:rPr>
        <w:t>18</w:t>
      </w:r>
      <w:r w:rsidR="002260CD">
        <w:rPr>
          <w:sz w:val="23"/>
          <w:szCs w:val="23"/>
        </w:rPr>
        <w:t xml:space="preserve"> </w:t>
      </w:r>
      <w:r w:rsidRPr="00C04113">
        <w:rPr>
          <w:sz w:val="23"/>
          <w:szCs w:val="23"/>
        </w:rPr>
        <w:t xml:space="preserve">h. Po mši sv. </w:t>
      </w:r>
      <w:r>
        <w:rPr>
          <w:sz w:val="23"/>
          <w:szCs w:val="23"/>
        </w:rPr>
        <w:t xml:space="preserve">jste </w:t>
      </w:r>
      <w:r w:rsidRPr="00C04113">
        <w:rPr>
          <w:sz w:val="23"/>
          <w:szCs w:val="23"/>
        </w:rPr>
        <w:t>všichni srdečně zváni k malému pohoštění do Oranžové zahrady.</w:t>
      </w:r>
      <w:r>
        <w:rPr>
          <w:sz w:val="23"/>
          <w:szCs w:val="23"/>
        </w:rPr>
        <w:t xml:space="preserve"> Prosím </w:t>
      </w:r>
      <w:r w:rsidR="002260CD">
        <w:rPr>
          <w:sz w:val="23"/>
          <w:szCs w:val="23"/>
        </w:rPr>
        <w:t>v</w:t>
      </w:r>
      <w:r>
        <w:rPr>
          <w:sz w:val="23"/>
          <w:szCs w:val="23"/>
        </w:rPr>
        <w:t>ás o modlitby, abych stále usiloval o to, podobat se Kristu, Dobrému pastýři.</w:t>
      </w:r>
    </w:p>
    <w:p w:rsidR="00C04113" w:rsidRPr="00C04113" w:rsidRDefault="00197768" w:rsidP="00C04113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C04113" w:rsidRP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bCs/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e středu se již </w:t>
      </w:r>
      <w:r w:rsidRPr="00C04113">
        <w:rPr>
          <w:b/>
          <w:bCs/>
          <w:sz w:val="23"/>
          <w:szCs w:val="23"/>
        </w:rPr>
        <w:t>nekoná</w:t>
      </w:r>
      <w:r w:rsidRPr="00C04113">
        <w:rPr>
          <w:sz w:val="23"/>
          <w:szCs w:val="23"/>
        </w:rPr>
        <w:t xml:space="preserve"> </w:t>
      </w:r>
      <w:r w:rsidRPr="00C04113">
        <w:rPr>
          <w:bCs/>
          <w:sz w:val="23"/>
          <w:szCs w:val="23"/>
        </w:rPr>
        <w:t xml:space="preserve">výuka </w:t>
      </w:r>
      <w:r w:rsidRPr="00C04113">
        <w:rPr>
          <w:b/>
          <w:sz w:val="23"/>
          <w:szCs w:val="23"/>
        </w:rPr>
        <w:t>náboženství pro děti</w:t>
      </w:r>
      <w:r w:rsidRPr="00C04113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Shrnutí celoročního úsilí (nejen v oblasti náboženství) najdete příští neděli v další</w:t>
      </w:r>
      <w:r w:rsidR="002260CD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 xml:space="preserve"> čísle farního časopisu.</w:t>
      </w:r>
      <w:r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04113" w:rsidRP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e čtvrtek v 16.30 v místnosti na faře </w:t>
      </w:r>
      <w:r w:rsidRPr="00C04113">
        <w:rPr>
          <w:b/>
          <w:bCs/>
          <w:sz w:val="23"/>
          <w:szCs w:val="23"/>
        </w:rPr>
        <w:t>Mariina legie</w:t>
      </w:r>
      <w:r w:rsidRPr="00C04113">
        <w:rPr>
          <w:sz w:val="23"/>
          <w:szCs w:val="23"/>
        </w:rPr>
        <w:t>. Společenství, které se modlí za farnost.</w:t>
      </w:r>
      <w:r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C04113" w:rsidRP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e čtvrtek po mši svaté </w:t>
      </w:r>
      <w:r w:rsidRPr="00C04113">
        <w:rPr>
          <w:b/>
          <w:bCs/>
          <w:sz w:val="23"/>
          <w:szCs w:val="23"/>
        </w:rPr>
        <w:t xml:space="preserve">zasedání pastorační rady farnosti – </w:t>
      </w:r>
      <w:r w:rsidRPr="00C04113">
        <w:rPr>
          <w:sz w:val="23"/>
          <w:szCs w:val="23"/>
        </w:rPr>
        <w:t>od 19</w:t>
      </w:r>
      <w:r w:rsidR="002260CD">
        <w:rPr>
          <w:sz w:val="23"/>
          <w:szCs w:val="23"/>
        </w:rPr>
        <w:t xml:space="preserve"> </w:t>
      </w:r>
      <w:r w:rsidRPr="00C04113">
        <w:rPr>
          <w:sz w:val="23"/>
          <w:szCs w:val="23"/>
        </w:rPr>
        <w:t>h v Oranžové zahradě.</w:t>
      </w:r>
      <w:r>
        <w:rPr>
          <w:sz w:val="23"/>
          <w:szCs w:val="23"/>
        </w:rPr>
        <w:t xml:space="preserve"> Program zasedání PRF můžete nalézt na kostelní nástěnce. Na zasedání se budeme věnovat přípravám na svátosti, tomu, co můžeme udělat, aby tyto přípravy vedly k setkání s Kristem (např. </w:t>
      </w:r>
      <w:r w:rsidR="002260CD">
        <w:rPr>
          <w:sz w:val="23"/>
          <w:szCs w:val="23"/>
        </w:rPr>
        <w:br/>
      </w:r>
      <w:r>
        <w:rPr>
          <w:sz w:val="23"/>
          <w:szCs w:val="23"/>
        </w:rPr>
        <w:t>u křtu malých dětí, jejichž rodiny katolickou víru nepraktikují), respektive uváděly dotyčné do společenství církve. Všechny, kdo by chtěli připojit své podněty</w:t>
      </w:r>
      <w:r w:rsidR="002260CD">
        <w:rPr>
          <w:sz w:val="23"/>
          <w:szCs w:val="23"/>
        </w:rPr>
        <w:t>,</w:t>
      </w:r>
      <w:r>
        <w:rPr>
          <w:sz w:val="23"/>
          <w:szCs w:val="23"/>
        </w:rPr>
        <w:t xml:space="preserve"> rádi uvítáme na daném zasedání.</w:t>
      </w:r>
      <w:r w:rsidR="00197768"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C04113" w:rsidRP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 pátek je </w:t>
      </w:r>
      <w:r w:rsidRPr="00C04113">
        <w:rPr>
          <w:b/>
          <w:bCs/>
          <w:sz w:val="23"/>
          <w:szCs w:val="23"/>
        </w:rPr>
        <w:t>zpovědní den</w:t>
      </w:r>
      <w:r w:rsidRPr="00C04113">
        <w:rPr>
          <w:sz w:val="23"/>
          <w:szCs w:val="23"/>
        </w:rPr>
        <w:t>. Otec Martin bude k dispozici ke slavení svátosti smíření od 8 do 18</w:t>
      </w:r>
      <w:r w:rsidR="002260CD">
        <w:rPr>
          <w:sz w:val="23"/>
          <w:szCs w:val="23"/>
        </w:rPr>
        <w:t xml:space="preserve"> </w:t>
      </w:r>
      <w:r w:rsidRPr="00C04113">
        <w:rPr>
          <w:sz w:val="23"/>
          <w:szCs w:val="23"/>
        </w:rPr>
        <w:t>h.</w:t>
      </w:r>
      <w:r>
        <w:rPr>
          <w:sz w:val="23"/>
          <w:szCs w:val="23"/>
        </w:rPr>
        <w:t xml:space="preserve"> Na dveřích zpovědní místnosti je rozpis, kde si můžete dopředu „zablokovat“ konkrétní čas ke slavení svátosti. Je to vhodná příležitost, jak ukončit školní rok a jak se připravit na období prázdnin </w:t>
      </w:r>
      <w:r w:rsidR="002260CD">
        <w:rPr>
          <w:sz w:val="23"/>
          <w:szCs w:val="23"/>
        </w:rPr>
        <w:br/>
      </w:r>
      <w:r>
        <w:rPr>
          <w:sz w:val="23"/>
          <w:szCs w:val="23"/>
        </w:rPr>
        <w:t>a rekreací.</w:t>
      </w:r>
      <w:r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C04113" w:rsidRPr="00C04113" w:rsidRDefault="00C04113" w:rsidP="00C04113">
      <w:pPr>
        <w:pStyle w:val="Odstavecseseznamem"/>
        <w:numPr>
          <w:ilvl w:val="0"/>
          <w:numId w:val="15"/>
        </w:numPr>
        <w:ind w:left="-1134" w:right="-227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 pátek se již </w:t>
      </w:r>
      <w:r w:rsidRPr="00C04113">
        <w:rPr>
          <w:b/>
          <w:bCs/>
          <w:sz w:val="23"/>
          <w:szCs w:val="23"/>
        </w:rPr>
        <w:t>nekoná páteční dětské odpoledne.</w:t>
      </w:r>
      <w:r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C04113" w:rsidRPr="006E2455" w:rsidRDefault="00C04113" w:rsidP="006E2455">
      <w:pPr>
        <w:pStyle w:val="Odstavecseseznamem"/>
        <w:numPr>
          <w:ilvl w:val="0"/>
          <w:numId w:val="15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> pátek při mši sv</w:t>
      </w:r>
      <w:r w:rsidR="006E2455">
        <w:rPr>
          <w:sz w:val="23"/>
          <w:szCs w:val="23"/>
        </w:rPr>
        <w:t>até</w:t>
      </w:r>
      <w:r w:rsidRPr="00C04113">
        <w:rPr>
          <w:sz w:val="23"/>
          <w:szCs w:val="23"/>
        </w:rPr>
        <w:t xml:space="preserve"> poděkujeme Bohu </w:t>
      </w:r>
      <w:r w:rsidRPr="00C04113">
        <w:rPr>
          <w:b/>
          <w:bCs/>
          <w:sz w:val="23"/>
          <w:szCs w:val="23"/>
        </w:rPr>
        <w:t xml:space="preserve">za </w:t>
      </w:r>
      <w:r w:rsidR="006E2455">
        <w:rPr>
          <w:b/>
          <w:bCs/>
          <w:sz w:val="23"/>
          <w:szCs w:val="23"/>
        </w:rPr>
        <w:t xml:space="preserve">všechny </w:t>
      </w:r>
      <w:r w:rsidRPr="00C04113">
        <w:rPr>
          <w:b/>
          <w:bCs/>
          <w:sz w:val="23"/>
          <w:szCs w:val="23"/>
        </w:rPr>
        <w:t>dary přijaté během tohoto školního roku</w:t>
      </w:r>
      <w:r w:rsidRPr="00C04113">
        <w:rPr>
          <w:sz w:val="23"/>
          <w:szCs w:val="23"/>
        </w:rPr>
        <w:t>.</w:t>
      </w:r>
      <w:r>
        <w:rPr>
          <w:sz w:val="23"/>
          <w:szCs w:val="23"/>
        </w:rPr>
        <w:t xml:space="preserve"> Zvu všechny školáky </w:t>
      </w:r>
      <w:r w:rsidRPr="006E2455">
        <w:rPr>
          <w:sz w:val="23"/>
          <w:szCs w:val="23"/>
        </w:rPr>
        <w:t xml:space="preserve">a jejich rodiče ke slavení této bohoslužby. </w:t>
      </w:r>
      <w:r w:rsidR="006E2455">
        <w:rPr>
          <w:sz w:val="23"/>
          <w:szCs w:val="23"/>
        </w:rPr>
        <w:t>J</w:t>
      </w:r>
      <w:r w:rsidRPr="006E2455">
        <w:rPr>
          <w:sz w:val="23"/>
          <w:szCs w:val="23"/>
        </w:rPr>
        <w:t>ako na začátku roku přicházíme</w:t>
      </w:r>
      <w:r w:rsidR="006E2455">
        <w:rPr>
          <w:sz w:val="23"/>
          <w:szCs w:val="23"/>
        </w:rPr>
        <w:t xml:space="preserve"> se školními taškami prosit </w:t>
      </w:r>
      <w:r w:rsidRPr="006E2455">
        <w:rPr>
          <w:sz w:val="23"/>
          <w:szCs w:val="23"/>
        </w:rPr>
        <w:t>o požehnání a pomoc, je vhodné na konci roku přijít poděkovat.</w:t>
      </w:r>
      <w:r w:rsidRPr="006E2455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32" style="width:0;height:1.5pt" o:hralign="center" o:hrstd="t" o:hr="t" fillcolor="#a0a0a0" stroked="f"/>
        </w:pict>
      </w:r>
    </w:p>
    <w:p w:rsidR="00C04113" w:rsidRPr="00C04113" w:rsidRDefault="00C04113" w:rsidP="00CB74AC">
      <w:pPr>
        <w:pStyle w:val="Odstavecseseznamem"/>
        <w:numPr>
          <w:ilvl w:val="0"/>
          <w:numId w:val="15"/>
        </w:numPr>
        <w:ind w:left="-227" w:right="-1134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C04113">
        <w:rPr>
          <w:sz w:val="23"/>
          <w:szCs w:val="23"/>
        </w:rPr>
        <w:t xml:space="preserve"> pátek po mši svaté </w:t>
      </w:r>
      <w:r w:rsidRPr="00C04113">
        <w:rPr>
          <w:b/>
          <w:bCs/>
          <w:sz w:val="23"/>
          <w:szCs w:val="23"/>
        </w:rPr>
        <w:t>adorace</w:t>
      </w:r>
      <w:r w:rsidR="007E06F9">
        <w:rPr>
          <w:sz w:val="23"/>
          <w:szCs w:val="23"/>
        </w:rPr>
        <w:t>, tentokrát zcela vedená.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Při ní se jednak v rámci slavnosti Nejsvětějšího Srdce </w:t>
      </w:r>
      <w:r w:rsidR="007E06F9">
        <w:rPr>
          <w:sz w:val="23"/>
          <w:szCs w:val="23"/>
        </w:rPr>
        <w:t>Ježíšova pomodlíme litanie, ale také na závěr školního roku zazpíváme Te Deum.</w:t>
      </w:r>
      <w:r w:rsidR="00197768">
        <w:rPr>
          <w:b/>
          <w:sz w:val="8"/>
          <w:szCs w:val="8"/>
        </w:rPr>
        <w:pict>
          <v:rect id="_x0000_i1033" style="width:0;height:1.5pt" o:hralign="center" o:hrstd="t" o:hr="t" fillcolor="#a0a0a0" stroked="f"/>
        </w:pict>
      </w:r>
    </w:p>
    <w:p w:rsidR="006E2455" w:rsidRDefault="007E06F9" w:rsidP="00B15F66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 w:rsidRPr="006E2455">
        <w:rPr>
          <w:sz w:val="23"/>
          <w:szCs w:val="23"/>
        </w:rPr>
        <w:t>V</w:t>
      </w:r>
      <w:r w:rsidR="00C04113" w:rsidRPr="006E2455">
        <w:rPr>
          <w:sz w:val="23"/>
          <w:szCs w:val="23"/>
        </w:rPr>
        <w:t xml:space="preserve"> pátek po mši svaté bude na farní louce v Liblicích </w:t>
      </w:r>
      <w:r w:rsidR="00C04113" w:rsidRPr="006E2455">
        <w:rPr>
          <w:b/>
          <w:bCs/>
          <w:sz w:val="23"/>
          <w:szCs w:val="23"/>
        </w:rPr>
        <w:t>opékání buřtů a možnost přenocování</w:t>
      </w:r>
      <w:r w:rsidR="00C04113" w:rsidRPr="006E2455">
        <w:rPr>
          <w:sz w:val="23"/>
          <w:szCs w:val="23"/>
        </w:rPr>
        <w:t>.</w:t>
      </w:r>
      <w:r w:rsidR="00CB74AC" w:rsidRPr="006E2455">
        <w:rPr>
          <w:sz w:val="23"/>
          <w:szCs w:val="23"/>
        </w:rPr>
        <w:t xml:space="preserve"> </w:t>
      </w:r>
    </w:p>
    <w:p w:rsidR="00C04113" w:rsidRPr="006E2455" w:rsidRDefault="006E2455" w:rsidP="006E2455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„</w:t>
      </w:r>
      <w:r w:rsidRPr="006E2455">
        <w:rPr>
          <w:i/>
          <w:iCs/>
          <w:sz w:val="23"/>
          <w:szCs w:val="23"/>
        </w:rPr>
        <w:t xml:space="preserve">Možnost zakončit školní rok opékáním buřtů se v pátek 28. června nebude konat v Oranžové zahradě, ale na farní louce u Liblic. Kdo bude chtít, může zde i přespat ve stanu. Scházet se na louce k opékání budeme po mši svaté, zájemci ale mohou pomoci se sekáním trávy a úpravou tábořiště už od 17 hodin. Těm, kteří se nahlásí předem do středy, zajistíme jídlo, ostatní si vezměte buřty a pečivo s sebou. Pití bude na místě zajištěné. Bližší informace k organizaci podají manželé </w:t>
      </w:r>
      <w:proofErr w:type="spellStart"/>
      <w:r w:rsidRPr="006E2455">
        <w:rPr>
          <w:i/>
          <w:iCs/>
          <w:sz w:val="23"/>
          <w:szCs w:val="23"/>
        </w:rPr>
        <w:t>Najbertovi</w:t>
      </w:r>
      <w:proofErr w:type="spellEnd"/>
      <w:r w:rsidRPr="006E2455">
        <w:rPr>
          <w:i/>
          <w:iCs/>
          <w:sz w:val="23"/>
          <w:szCs w:val="23"/>
        </w:rPr>
        <w:t xml:space="preserve"> +420 724 281</w:t>
      </w:r>
      <w:r w:rsidRPr="006E2455">
        <w:rPr>
          <w:i/>
          <w:iCs/>
          <w:sz w:val="23"/>
          <w:szCs w:val="23"/>
        </w:rPr>
        <w:t> </w:t>
      </w:r>
      <w:r w:rsidRPr="006E2455">
        <w:rPr>
          <w:i/>
          <w:iCs/>
          <w:sz w:val="23"/>
          <w:szCs w:val="23"/>
        </w:rPr>
        <w:t>351</w:t>
      </w:r>
      <w:r w:rsidRPr="006E2455">
        <w:rPr>
          <w:sz w:val="23"/>
          <w:szCs w:val="23"/>
        </w:rPr>
        <w:t>.</w:t>
      </w:r>
      <w:r w:rsidRPr="006E2455">
        <w:rPr>
          <w:sz w:val="23"/>
          <w:szCs w:val="23"/>
        </w:rPr>
        <w:t>“</w:t>
      </w:r>
      <w:r w:rsidR="00C04113" w:rsidRPr="006E2455">
        <w:rPr>
          <w:b/>
          <w:sz w:val="23"/>
          <w:szCs w:val="23"/>
        </w:rPr>
        <w:t xml:space="preserve"> </w:t>
      </w:r>
      <w:r w:rsidR="00197768">
        <w:rPr>
          <w:b/>
          <w:sz w:val="8"/>
          <w:szCs w:val="8"/>
        </w:rPr>
        <w:pict>
          <v:rect id="_x0000_i1034" style="width:0;height:1.5pt" o:hralign="center" o:hrstd="t" o:hr="t" fillcolor="#a0a0a0" stroked="f"/>
        </w:pict>
      </w:r>
    </w:p>
    <w:p w:rsidR="00437D3A" w:rsidRPr="00437D3A" w:rsidRDefault="007E06F9" w:rsidP="00CB74AC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04113" w:rsidRPr="00C04113">
        <w:rPr>
          <w:sz w:val="23"/>
          <w:szCs w:val="23"/>
        </w:rPr>
        <w:t xml:space="preserve"> sobotu zahajujeme prázdniny společným </w:t>
      </w:r>
      <w:r w:rsidR="00C04113" w:rsidRPr="00C04113">
        <w:rPr>
          <w:b/>
          <w:bCs/>
          <w:sz w:val="23"/>
          <w:szCs w:val="23"/>
        </w:rPr>
        <w:t>cyklovýletem</w:t>
      </w:r>
      <w:r w:rsidR="00C04113" w:rsidRPr="00C04113">
        <w:rPr>
          <w:sz w:val="23"/>
          <w:szCs w:val="23"/>
        </w:rPr>
        <w:t>. Sraz v 8.30 př</w:t>
      </w:r>
      <w:bookmarkStart w:id="0" w:name="_GoBack"/>
      <w:bookmarkEnd w:id="0"/>
      <w:r w:rsidR="00C04113" w:rsidRPr="00C04113">
        <w:rPr>
          <w:sz w:val="23"/>
          <w:szCs w:val="23"/>
        </w:rPr>
        <w:t xml:space="preserve">ed farou, návrat </w:t>
      </w:r>
      <w:r w:rsidR="00437D3A">
        <w:rPr>
          <w:sz w:val="23"/>
          <w:szCs w:val="23"/>
        </w:rPr>
        <w:t xml:space="preserve">do </w:t>
      </w:r>
      <w:r w:rsidR="00C04113" w:rsidRPr="00C04113">
        <w:rPr>
          <w:sz w:val="23"/>
          <w:szCs w:val="23"/>
        </w:rPr>
        <w:t>16</w:t>
      </w:r>
      <w:r w:rsidR="002260CD">
        <w:rPr>
          <w:sz w:val="23"/>
          <w:szCs w:val="23"/>
        </w:rPr>
        <w:t xml:space="preserve"> </w:t>
      </w:r>
      <w:r w:rsidR="00C04113" w:rsidRPr="00C04113">
        <w:rPr>
          <w:sz w:val="23"/>
          <w:szCs w:val="23"/>
        </w:rPr>
        <w:t>h.</w:t>
      </w:r>
      <w:r>
        <w:rPr>
          <w:sz w:val="23"/>
          <w:szCs w:val="23"/>
        </w:rPr>
        <w:t xml:space="preserve"> </w:t>
      </w:r>
      <w:r w:rsidR="00437D3A" w:rsidRPr="00437D3A">
        <w:rPr>
          <w:i/>
          <w:iCs/>
          <w:sz w:val="23"/>
          <w:szCs w:val="23"/>
        </w:rPr>
        <w:t xml:space="preserve">Trasa 40 km – Č. Brod, </w:t>
      </w:r>
      <w:proofErr w:type="spellStart"/>
      <w:r w:rsidR="00437D3A" w:rsidRPr="00437D3A">
        <w:rPr>
          <w:i/>
          <w:iCs/>
          <w:sz w:val="23"/>
          <w:szCs w:val="23"/>
        </w:rPr>
        <w:t>rozc</w:t>
      </w:r>
      <w:proofErr w:type="spellEnd"/>
      <w:r w:rsidR="00437D3A" w:rsidRPr="00437D3A">
        <w:rPr>
          <w:i/>
          <w:iCs/>
          <w:sz w:val="23"/>
          <w:szCs w:val="23"/>
        </w:rPr>
        <w:t xml:space="preserve">. Na </w:t>
      </w:r>
      <w:proofErr w:type="spellStart"/>
      <w:r w:rsidR="00437D3A" w:rsidRPr="00437D3A">
        <w:rPr>
          <w:i/>
          <w:iCs/>
          <w:sz w:val="23"/>
          <w:szCs w:val="23"/>
        </w:rPr>
        <w:t>Šembeře</w:t>
      </w:r>
      <w:proofErr w:type="spellEnd"/>
      <w:r w:rsidR="00437D3A" w:rsidRPr="00437D3A">
        <w:rPr>
          <w:i/>
          <w:iCs/>
          <w:sz w:val="23"/>
          <w:szCs w:val="23"/>
        </w:rPr>
        <w:t xml:space="preserve">, Kozojedy </w:t>
      </w:r>
      <w:r w:rsidR="002260CD" w:rsidRPr="00437D3A">
        <w:rPr>
          <w:i/>
          <w:iCs/>
          <w:sz w:val="23"/>
          <w:szCs w:val="23"/>
        </w:rPr>
        <w:t>– kostel</w:t>
      </w:r>
      <w:r w:rsidR="00437D3A" w:rsidRPr="00437D3A">
        <w:rPr>
          <w:i/>
          <w:iCs/>
          <w:sz w:val="23"/>
          <w:szCs w:val="23"/>
        </w:rPr>
        <w:t xml:space="preserve"> sv. Martina, Jevany, </w:t>
      </w:r>
      <w:proofErr w:type="spellStart"/>
      <w:r w:rsidR="00437D3A" w:rsidRPr="00437D3A">
        <w:rPr>
          <w:i/>
          <w:iCs/>
          <w:sz w:val="23"/>
          <w:szCs w:val="23"/>
        </w:rPr>
        <w:t>Aldašín</w:t>
      </w:r>
      <w:proofErr w:type="spellEnd"/>
      <w:r w:rsidR="00437D3A" w:rsidRPr="00437D3A">
        <w:rPr>
          <w:i/>
          <w:iCs/>
          <w:sz w:val="23"/>
          <w:szCs w:val="23"/>
        </w:rPr>
        <w:t xml:space="preserve"> </w:t>
      </w:r>
      <w:r w:rsidR="002260CD" w:rsidRPr="00437D3A">
        <w:rPr>
          <w:i/>
          <w:iCs/>
          <w:sz w:val="23"/>
          <w:szCs w:val="23"/>
        </w:rPr>
        <w:t>– kostel</w:t>
      </w:r>
      <w:r w:rsidR="00437D3A" w:rsidRPr="00437D3A">
        <w:rPr>
          <w:i/>
          <w:iCs/>
          <w:sz w:val="23"/>
          <w:szCs w:val="23"/>
        </w:rPr>
        <w:t xml:space="preserve"> sv. Jiří, Kostelec n. Černými Lesy, </w:t>
      </w:r>
      <w:proofErr w:type="spellStart"/>
      <w:r w:rsidR="00437D3A" w:rsidRPr="00437D3A">
        <w:rPr>
          <w:i/>
          <w:iCs/>
          <w:sz w:val="23"/>
          <w:szCs w:val="23"/>
        </w:rPr>
        <w:t>Svatbín</w:t>
      </w:r>
      <w:proofErr w:type="spellEnd"/>
      <w:r w:rsidR="00437D3A" w:rsidRPr="00437D3A">
        <w:rPr>
          <w:i/>
          <w:iCs/>
          <w:sz w:val="23"/>
          <w:szCs w:val="23"/>
        </w:rPr>
        <w:t xml:space="preserve">, </w:t>
      </w:r>
      <w:proofErr w:type="spellStart"/>
      <w:r w:rsidR="00437D3A" w:rsidRPr="00437D3A">
        <w:rPr>
          <w:i/>
          <w:iCs/>
          <w:sz w:val="23"/>
          <w:szCs w:val="23"/>
        </w:rPr>
        <w:t>Chotýš</w:t>
      </w:r>
      <w:proofErr w:type="spellEnd"/>
      <w:r w:rsidR="00437D3A" w:rsidRPr="00437D3A">
        <w:rPr>
          <w:i/>
          <w:iCs/>
          <w:sz w:val="23"/>
          <w:szCs w:val="23"/>
        </w:rPr>
        <w:t>, Vitice, Přistoupim, Č. Brod.</w:t>
      </w:r>
      <w:r w:rsidR="00437D3A">
        <w:rPr>
          <w:i/>
          <w:iCs/>
          <w:sz w:val="23"/>
          <w:szCs w:val="23"/>
        </w:rPr>
        <w:t xml:space="preserve"> </w:t>
      </w:r>
      <w:r w:rsidR="00437D3A" w:rsidRPr="00437D3A">
        <w:rPr>
          <w:i/>
          <w:iCs/>
          <w:sz w:val="23"/>
          <w:szCs w:val="23"/>
        </w:rPr>
        <w:t xml:space="preserve">Po cestě dáme několik přestávek podle potřeby a méně zdatní jedinci (jako já) kola do kopce vytlačí </w:t>
      </w:r>
      <w:r w:rsidR="00437D3A" w:rsidRPr="00F628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7D3A">
        <w:t>.</w:t>
      </w:r>
      <w:r w:rsidR="00437D3A" w:rsidRPr="00437D3A">
        <w:rPr>
          <w:i/>
          <w:iCs/>
          <w:sz w:val="23"/>
          <w:szCs w:val="23"/>
        </w:rPr>
        <w:t xml:space="preserve"> S sebou svačinu, pití a dobrou náladu.</w:t>
      </w:r>
      <w:r w:rsidR="00CB74AC">
        <w:rPr>
          <w:sz w:val="23"/>
          <w:szCs w:val="23"/>
        </w:rPr>
        <w:t>“</w:t>
      </w:r>
      <w:r w:rsidR="00437D3A" w:rsidRPr="00437D3A">
        <w:rPr>
          <w:i/>
          <w:iCs/>
          <w:sz w:val="23"/>
          <w:szCs w:val="23"/>
        </w:rPr>
        <w:t xml:space="preserve"> </w:t>
      </w:r>
    </w:p>
    <w:p w:rsidR="00C04113" w:rsidRPr="00C04113" w:rsidRDefault="00197768" w:rsidP="00CB74AC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C04113" w:rsidRPr="00C04113" w:rsidRDefault="00437D3A" w:rsidP="00CB74AC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C04113" w:rsidRPr="00C04113">
        <w:rPr>
          <w:sz w:val="23"/>
          <w:szCs w:val="23"/>
        </w:rPr>
        <w:t xml:space="preserve"> sobotu slavíme </w:t>
      </w:r>
      <w:r>
        <w:rPr>
          <w:sz w:val="23"/>
          <w:szCs w:val="23"/>
        </w:rPr>
        <w:t xml:space="preserve">v církvi zasvěcený svátek </w:t>
      </w:r>
      <w:r w:rsidR="00C04113" w:rsidRPr="00C04113">
        <w:rPr>
          <w:sz w:val="23"/>
          <w:szCs w:val="23"/>
        </w:rPr>
        <w:t>svatých apoštolů Petra a Pavla</w:t>
      </w:r>
      <w:r>
        <w:rPr>
          <w:sz w:val="23"/>
          <w:szCs w:val="23"/>
        </w:rPr>
        <w:t xml:space="preserve"> (v naší zemi </w:t>
      </w:r>
      <w:r w:rsidRPr="00437D3A">
        <w:rPr>
          <w:b/>
          <w:bCs/>
          <w:sz w:val="23"/>
          <w:szCs w:val="23"/>
        </w:rPr>
        <w:t>doporučený</w:t>
      </w:r>
      <w:r>
        <w:rPr>
          <w:sz w:val="23"/>
          <w:szCs w:val="23"/>
        </w:rPr>
        <w:t xml:space="preserve"> </w:t>
      </w:r>
      <w:r w:rsidRPr="00C04113">
        <w:rPr>
          <w:b/>
          <w:bCs/>
          <w:sz w:val="23"/>
          <w:szCs w:val="23"/>
        </w:rPr>
        <w:t>svátek</w:t>
      </w:r>
      <w:r>
        <w:rPr>
          <w:b/>
          <w:bCs/>
          <w:sz w:val="23"/>
          <w:szCs w:val="23"/>
        </w:rPr>
        <w:t>)</w:t>
      </w:r>
      <w:r w:rsidR="00C04113" w:rsidRPr="00C04113">
        <w:rPr>
          <w:sz w:val="23"/>
          <w:szCs w:val="23"/>
        </w:rPr>
        <w:t>. Každý, kdo tento den může slavit mši svatou,</w:t>
      </w:r>
      <w:r>
        <w:rPr>
          <w:sz w:val="23"/>
          <w:szCs w:val="23"/>
        </w:rPr>
        <w:t xml:space="preserve"> což by v sobotu neměl být problém skoro pro nikoho,</w:t>
      </w:r>
      <w:r w:rsidR="00C04113" w:rsidRPr="00C04113">
        <w:rPr>
          <w:sz w:val="23"/>
          <w:szCs w:val="23"/>
        </w:rPr>
        <w:t xml:space="preserve"> by tak měl učinit.</w:t>
      </w:r>
      <w:r w:rsidR="00C04113"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36" style="width:0;height:1.5pt" o:hralign="center" o:hrstd="t" o:hr="t" fillcolor="#a0a0a0" stroked="f"/>
        </w:pict>
      </w:r>
    </w:p>
    <w:p w:rsidR="00E54913" w:rsidRPr="00C04113" w:rsidRDefault="00437D3A" w:rsidP="00CB74AC">
      <w:pPr>
        <w:pStyle w:val="Odstavecseseznamem"/>
        <w:numPr>
          <w:ilvl w:val="0"/>
          <w:numId w:val="15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="00C04113" w:rsidRPr="00C04113">
        <w:rPr>
          <w:sz w:val="23"/>
          <w:szCs w:val="23"/>
        </w:rPr>
        <w:t xml:space="preserve">říští neděli po mši svaté v Oranžové zahradě </w:t>
      </w:r>
      <w:r w:rsidR="00C04113" w:rsidRPr="00C04113">
        <w:rPr>
          <w:b/>
          <w:bCs/>
          <w:sz w:val="23"/>
          <w:szCs w:val="23"/>
        </w:rPr>
        <w:t xml:space="preserve">setkání těch, </w:t>
      </w:r>
      <w:r w:rsidR="00C04113" w:rsidRPr="00C04113">
        <w:rPr>
          <w:sz w:val="23"/>
          <w:szCs w:val="23"/>
        </w:rPr>
        <w:t xml:space="preserve">co by chtěli spolupracovat na vytváření </w:t>
      </w:r>
      <w:r w:rsidR="00C04113" w:rsidRPr="00C04113">
        <w:rPr>
          <w:b/>
          <w:bCs/>
          <w:sz w:val="23"/>
          <w:szCs w:val="23"/>
        </w:rPr>
        <w:t>průvodce adventní dobou</w:t>
      </w:r>
      <w:r w:rsidR="00C04113" w:rsidRPr="00C04113">
        <w:rPr>
          <w:sz w:val="23"/>
          <w:szCs w:val="23"/>
        </w:rPr>
        <w:t>.</w:t>
      </w:r>
      <w:r w:rsidR="00C04113" w:rsidRPr="00C04113">
        <w:rPr>
          <w:b/>
          <w:sz w:val="8"/>
          <w:szCs w:val="8"/>
        </w:rPr>
        <w:t xml:space="preserve"> </w:t>
      </w:r>
      <w:r w:rsidR="00197768">
        <w:rPr>
          <w:b/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473B84" w:rsidRDefault="00473B84" w:rsidP="00CB74AC">
      <w:pPr>
        <w:ind w:left="-227" w:right="-1134"/>
        <w:rPr>
          <w:sz w:val="8"/>
          <w:szCs w:val="8"/>
        </w:rPr>
        <w:sectPr w:rsidR="00473B84" w:rsidSect="00473B84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E07829" w:rsidRPr="00E54913" w:rsidRDefault="00E07829" w:rsidP="00E07829">
      <w:pPr>
        <w:ind w:left="-1134" w:right="-227"/>
        <w:rPr>
          <w:sz w:val="8"/>
          <w:szCs w:val="8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:rsidR="00E07829" w:rsidRDefault="00CE774C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Události předchozího týdne</w: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CE774C" w:rsidRDefault="00CE774C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V předchozím týdnu jsme mohli prožít dvě významné události.</w:t>
      </w:r>
    </w:p>
    <w:p w:rsidR="00E54913" w:rsidRDefault="00CE774C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 xml:space="preserve">Ve čtvrtek jsme oslavili slavnost Těla a Krve Páně, která v letošním roce byla vyvrcholením arcidiecézního eucharistického kongresu. V naší farnosti jsme se na tuto událost připravovali eucharistickou novénou. Chtěl bych moc poděkovat všem, kdo přišli na některou z adorací či dokonce přicházeli opakovaně. Děkuji také všem, kteří se připojovali v modlitbě ve svých domácnostech či na svých cestách, zvláště pak těm, kteří sledovali téma eucharistické novény </w:t>
      </w:r>
      <w:r w:rsidR="002260CD">
        <w:rPr>
          <w:sz w:val="23"/>
          <w:szCs w:val="23"/>
        </w:rPr>
        <w:br/>
      </w:r>
      <w:r>
        <w:rPr>
          <w:sz w:val="23"/>
          <w:szCs w:val="23"/>
        </w:rPr>
        <w:t>a zamýšleli se nad jednotlivými tématy. Děkuji jim, protože věřím, že předchozí dny byly důležitým okamžikem v obnově naší farnosti. Jak jsme mohli uvažovat, veškerá obnova je možná jen na základě tajemství eucharistie.</w:t>
      </w:r>
    </w:p>
    <w:p w:rsidR="00CE774C" w:rsidRDefault="00CE774C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>Děkuji také všem, kteří vyrazili na slavnost Těla a Krve Páně do pražské katedrály. Děkuji ale i těm, kteří se připojili ke slavení v naší farnosti a kteří se zapojili a připojili k eucharistickému průvodu.</w:t>
      </w:r>
    </w:p>
    <w:p w:rsidR="00CE774C" w:rsidRDefault="00B46124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 xml:space="preserve">V sobotu jsme mohli společně vyrazit na kněžské svěcení. Jedná se o jednu z nejdůležitějších slavností naší arcidiecéze, které bychom se proto měli účastnit. Děkuji tedy těm, kteří do pražské katedrály vyrazili, a svou modlitbou tam vyprošovali dary Ducha svatého čtyřem svěcencům naší arcidiecéze. </w:t>
      </w:r>
    </w:p>
    <w:p w:rsidR="00E07829" w:rsidRDefault="00197768" w:rsidP="00B46124">
      <w:pPr>
        <w:pStyle w:val="Odstavecseseznamem"/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8" style="width:453.6pt;height:1.5pt" o:hralign="center" o:hrstd="t" o:hr="t" fillcolor="#a0a0a0" stroked="f"/>
        </w:pic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B74AC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Opravy ve farním kostele</w:t>
      </w:r>
      <w:r w:rsidR="00E54913">
        <w:rPr>
          <w:b/>
          <w:i/>
          <w:sz w:val="23"/>
          <w:szCs w:val="23"/>
          <w:u w:val="single"/>
        </w:rPr>
        <w:t xml:space="preserve"> </w:t>
      </w:r>
    </w:p>
    <w:p w:rsidR="00E54913" w:rsidRDefault="00E54913" w:rsidP="007A7089">
      <w:pPr>
        <w:pStyle w:val="Odstavecseseznamem"/>
        <w:ind w:left="-1134" w:right="-1134"/>
        <w:rPr>
          <w:sz w:val="8"/>
          <w:szCs w:val="8"/>
        </w:rPr>
      </w:pPr>
    </w:p>
    <w:p w:rsidR="00E54913" w:rsidRDefault="00CB74AC" w:rsidP="007A7089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Drazí farníci, abych předešel případným nedorozuměním, rád bych znovu řekl některé informace o připravovaných opravách ve farním kostele. Jak jste již jistě zaznamenali, v měsíci srpnu bude kostel z důvodu oprav uzavřený. To ale neznamená, že až se začátkem září vrátíme, bude vše hotové. Naopak, někomu se bude moci zdát, že stav se jeví jako horší. </w:t>
      </w:r>
    </w:p>
    <w:p w:rsidR="00CB74AC" w:rsidRDefault="00CB74AC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>Práce na opravě kostela se budou muset rozfázovat. Ten hlavní důvod je finanční. V letošním roce plánujeme opravu elektroinstalace v kostele. Odhadovaná cena je cca 400 tisíc korun. Následné zednické práce (zamáznutí kabelů, oprava opadaných omítek a sloupu v kostele, oprava ochozu kostela) jsou odhadované na cca 200 tisíc korun. To znamená, že už takto musíme pro letošní rok sehnat 600 tisíc korun. Proto připomínám a znovu prosím, pokud můžete oslovit někoho, kdo by mohl a byl ochoten přispět, bude to velká pomoc.</w:t>
      </w:r>
    </w:p>
    <w:p w:rsidR="00CB74AC" w:rsidRDefault="00CB74AC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>Až se tedy do kostela vrátíme, kostel nebude vymalovaný! K vymalování kostela dojde někdy později. Podle prvních odhadů by se vymalování mělo stihnout za jeden týden. K tomu ale dojde, až na to znovu trochu ušetříme.</w:t>
      </w:r>
    </w:p>
    <w:p w:rsidR="00CB74AC" w:rsidRDefault="00CB74AC" w:rsidP="002260CD">
      <w:pPr>
        <w:pStyle w:val="Odstavecseseznamem"/>
        <w:ind w:left="-1134" w:right="-1134" w:firstLine="566"/>
        <w:rPr>
          <w:sz w:val="23"/>
          <w:szCs w:val="23"/>
        </w:rPr>
      </w:pPr>
      <w:r>
        <w:rPr>
          <w:sz w:val="23"/>
          <w:szCs w:val="23"/>
        </w:rPr>
        <w:t>Další etapou oprav, vázanou především na finanční možnosti, bude osazení nových světel v kostele. Ta se v současné době teprve vybírají, ale už nyní je možné odhadnout, že budou stát kolem 150 tisíc.</w:t>
      </w:r>
    </w:p>
    <w:p w:rsidR="00CB74AC" w:rsidRDefault="00CB74AC" w:rsidP="002260CD">
      <w:pPr>
        <w:pStyle w:val="Odstavecseseznamem"/>
        <w:ind w:left="-1134" w:right="-1134" w:firstLine="113"/>
        <w:rPr>
          <w:sz w:val="23"/>
          <w:szCs w:val="23"/>
        </w:rPr>
      </w:pPr>
      <w:r>
        <w:rPr>
          <w:sz w:val="23"/>
          <w:szCs w:val="23"/>
        </w:rPr>
        <w:t xml:space="preserve">No a do toho bychom ještě průběžně chtěli budovat ochoz kostela a upravovat ho na výstavní prostory, které pak budeme moci využívat především </w:t>
      </w:r>
      <w:r w:rsidR="002260CD">
        <w:rPr>
          <w:sz w:val="23"/>
          <w:szCs w:val="23"/>
        </w:rPr>
        <w:t>k</w:t>
      </w:r>
      <w:r>
        <w:rPr>
          <w:sz w:val="23"/>
          <w:szCs w:val="23"/>
        </w:rPr>
        <w:t xml:space="preserve"> program</w:t>
      </w:r>
      <w:r w:rsidR="002260CD">
        <w:rPr>
          <w:sz w:val="23"/>
          <w:szCs w:val="23"/>
        </w:rPr>
        <w:t>ům</w:t>
      </w:r>
      <w:r>
        <w:rPr>
          <w:sz w:val="23"/>
          <w:szCs w:val="23"/>
        </w:rPr>
        <w:t xml:space="preserve"> pro školy, ale i pro širší </w:t>
      </w:r>
      <w:r w:rsidR="00DF7C92">
        <w:rPr>
          <w:sz w:val="23"/>
          <w:szCs w:val="23"/>
        </w:rPr>
        <w:t>společnost. I to ale bude záviset na schopnosti sehnat finanční prostředky.</w:t>
      </w:r>
    </w:p>
    <w:p w:rsidR="00095FFD" w:rsidRDefault="00095FFD" w:rsidP="007C060C">
      <w:pPr>
        <w:pStyle w:val="Odstavecseseznamem"/>
        <w:ind w:left="-1134" w:right="-1134"/>
        <w:rPr>
          <w:sz w:val="16"/>
          <w:szCs w:val="16"/>
        </w:rPr>
      </w:pPr>
    </w:p>
    <w:p w:rsidR="00E549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E54913" w:rsidRPr="00512813" w:rsidRDefault="00E54913" w:rsidP="00E5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E54913" w:rsidRPr="00512813" w:rsidSect="000D6C26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E54913" w:rsidRPr="00CC7679" w:rsidRDefault="00E54913" w:rsidP="00E54913">
      <w:pPr>
        <w:ind w:right="-227"/>
        <w:rPr>
          <w:sz w:val="8"/>
          <w:szCs w:val="8"/>
        </w:rPr>
      </w:pPr>
    </w:p>
    <w:p w:rsidR="00E54913" w:rsidRDefault="00E54913" w:rsidP="00E54913">
      <w:pPr>
        <w:pStyle w:val="Odstavecseseznamem"/>
        <w:numPr>
          <w:ilvl w:val="0"/>
          <w:numId w:val="3"/>
        </w:numPr>
        <w:ind w:left="-1134" w:right="-227" w:firstLine="0"/>
        <w:rPr>
          <w:b/>
          <w:sz w:val="23"/>
          <w:szCs w:val="23"/>
        </w:rPr>
        <w:sectPr w:rsidR="00E54913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p w:rsidR="00F92DF0" w:rsidRDefault="00DF7C92" w:rsidP="00D82CF4">
      <w:pPr>
        <w:pStyle w:val="Odstavecseseznamem"/>
        <w:numPr>
          <w:ilvl w:val="0"/>
          <w:numId w:val="16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O</w:t>
      </w:r>
      <w:r w:rsidR="00F92DF0">
        <w:rPr>
          <w:sz w:val="23"/>
          <w:szCs w:val="23"/>
        </w:rPr>
        <w:t xml:space="preserve">d pondělí 7. července do soboty 13. července </w:t>
      </w:r>
      <w:r w:rsidR="00F92DF0" w:rsidRPr="00F92DF0">
        <w:rPr>
          <w:b/>
          <w:bCs/>
          <w:sz w:val="23"/>
          <w:szCs w:val="23"/>
        </w:rPr>
        <w:t>budu na dovolené – na exerciciích</w:t>
      </w:r>
      <w:r w:rsidR="00F92DF0">
        <w:rPr>
          <w:sz w:val="23"/>
          <w:szCs w:val="23"/>
        </w:rPr>
        <w:t>.</w:t>
      </w:r>
      <w:r>
        <w:rPr>
          <w:sz w:val="23"/>
          <w:szCs w:val="23"/>
        </w:rPr>
        <w:t xml:space="preserve"> Toho, kdo mě bude zastupovat, jsem ještě nedomluvil.</w:t>
      </w:r>
      <w:r w:rsidR="00F92DF0">
        <w:rPr>
          <w:sz w:val="23"/>
          <w:szCs w:val="23"/>
        </w:rPr>
        <w:t xml:space="preserve"> Já budu mimo telefonní spojení.</w:t>
      </w:r>
    </w:p>
    <w:p w:rsidR="00F92DF0" w:rsidRPr="00F92DF0" w:rsidRDefault="00197768" w:rsidP="00F92DF0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9" style="width:453.6pt;height:1.5pt" o:hralign="center" o:hrstd="t" o:hr="t" fillcolor="#a0a0a0" stroked="f"/>
        </w:pict>
      </w:r>
    </w:p>
    <w:p w:rsidR="00DF7C92" w:rsidRDefault="00D82CF4" w:rsidP="00D82CF4">
      <w:pPr>
        <w:pStyle w:val="Odstavecseseznamem"/>
        <w:numPr>
          <w:ilvl w:val="0"/>
          <w:numId w:val="16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„</w:t>
      </w:r>
      <w:r>
        <w:rPr>
          <w:i/>
          <w:iCs/>
          <w:sz w:val="23"/>
          <w:szCs w:val="23"/>
        </w:rPr>
        <w:t>Římskokatolická farnost Český Brod srdečně zve na Tvořivé dny v Oranžové zahradě. 11., 12. a 13. července, vždy od 9 do 17 hodin. Přijďte vytvořit něco pěkného, a ještě tím podpoříte dobrou věc. Výrobky budou využity pro charitativní účely. Kreativitě se meze nekladou, pro všechny věkové skupiny, materiál zajištěn</w:t>
      </w:r>
      <w:r>
        <w:rPr>
          <w:sz w:val="23"/>
          <w:szCs w:val="23"/>
        </w:rPr>
        <w:t xml:space="preserve">“. Materiál si ale může </w:t>
      </w:r>
    </w:p>
    <w:p w:rsidR="00D82CF4" w:rsidRDefault="00D82CF4" w:rsidP="00B85292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>každý donést také vlastní. Pochopitelně je také možné přijít kdykoli a třeba jen na chvíli.</w:t>
      </w:r>
    </w:p>
    <w:p w:rsidR="00D82CF4" w:rsidRPr="00D82CF4" w:rsidRDefault="00197768" w:rsidP="00DF7C92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40" style="width:453.6pt;height:1.5pt" o:hralign="center" o:hrstd="t" o:hr="t" fillcolor="#a0a0a0" stroked="f"/>
        </w:pict>
      </w:r>
    </w:p>
    <w:p w:rsidR="00D82CF4" w:rsidRDefault="00D82CF4" w:rsidP="00DF7C92">
      <w:pPr>
        <w:pStyle w:val="Odstavecseseznamem"/>
        <w:numPr>
          <w:ilvl w:val="0"/>
          <w:numId w:val="16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týdnu od 15. července budou u mě někteří z mých synovců. Proto bude na faře </w:t>
      </w:r>
      <w:r w:rsidRPr="00F92DF0">
        <w:rPr>
          <w:b/>
          <w:bCs/>
          <w:sz w:val="23"/>
          <w:szCs w:val="23"/>
        </w:rPr>
        <w:t xml:space="preserve">možnost společného pobytu </w:t>
      </w:r>
      <w:r w:rsidR="009E6588">
        <w:rPr>
          <w:b/>
          <w:bCs/>
          <w:sz w:val="23"/>
          <w:szCs w:val="23"/>
        </w:rPr>
        <w:br/>
      </w:r>
      <w:r w:rsidRPr="00F92DF0">
        <w:rPr>
          <w:b/>
          <w:bCs/>
          <w:sz w:val="23"/>
          <w:szCs w:val="23"/>
        </w:rPr>
        <w:t>i pro ostatní děti</w:t>
      </w:r>
      <w:r>
        <w:rPr>
          <w:sz w:val="23"/>
          <w:szCs w:val="23"/>
        </w:rPr>
        <w:t>. Během týdne vyrazíme také do bazénu…</w:t>
      </w:r>
      <w:r w:rsidR="00197768">
        <w:rPr>
          <w:b/>
          <w:sz w:val="8"/>
          <w:szCs w:val="8"/>
        </w:rPr>
        <w:pict>
          <v:rect id="_x0000_i1041" style="width:453.6pt;height:1.5pt" o:hralign="center" o:hrstd="t" o:hr="t" fillcolor="#a0a0a0" stroked="f"/>
        </w:pict>
      </w:r>
    </w:p>
    <w:p w:rsidR="00F92DF0" w:rsidRDefault="00F92DF0" w:rsidP="00DF7C92">
      <w:pPr>
        <w:pStyle w:val="Odstavecseseznamem"/>
        <w:numPr>
          <w:ilvl w:val="0"/>
          <w:numId w:val="16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týdnu od 22. července </w:t>
      </w:r>
      <w:r w:rsidRPr="00F92DF0">
        <w:rPr>
          <w:b/>
          <w:bCs/>
          <w:sz w:val="23"/>
          <w:szCs w:val="23"/>
        </w:rPr>
        <w:t>budu na dovolené</w:t>
      </w:r>
      <w:r>
        <w:rPr>
          <w:sz w:val="23"/>
          <w:szCs w:val="23"/>
        </w:rPr>
        <w:t>. V případě nutnosti mě bude zastupovat R. D. Josef Nerad. V případě nějaké nutnosti budu rovněž částečně na telefonu.</w:t>
      </w:r>
      <w:r w:rsidR="00197768">
        <w:rPr>
          <w:b/>
          <w:sz w:val="8"/>
          <w:szCs w:val="8"/>
        </w:rPr>
        <w:pict>
          <v:rect id="_x0000_i1042" style="width:453.6pt;height:1.5pt" o:hralign="center" o:hrstd="t" o:hr="t" fillcolor="#a0a0a0" stroked="f"/>
        </w:pict>
      </w:r>
    </w:p>
    <w:p w:rsidR="00DF7C92" w:rsidRDefault="00D82CF4" w:rsidP="00DF7C92">
      <w:pPr>
        <w:pStyle w:val="Odstavecseseznamem"/>
        <w:numPr>
          <w:ilvl w:val="0"/>
          <w:numId w:val="16"/>
        </w:numPr>
        <w:ind w:left="-227" w:right="-1134" w:firstLine="0"/>
        <w:rPr>
          <w:sz w:val="23"/>
          <w:szCs w:val="23"/>
        </w:rPr>
        <w:sectPr w:rsidR="00DF7C92" w:rsidSect="00DF7C92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 xml:space="preserve">V týdnu od neděle 11. srpna se koná </w:t>
      </w:r>
      <w:r w:rsidRPr="00F92DF0">
        <w:rPr>
          <w:b/>
          <w:bCs/>
          <w:sz w:val="23"/>
          <w:szCs w:val="23"/>
        </w:rPr>
        <w:t>farní tábor</w:t>
      </w:r>
      <w:r>
        <w:rPr>
          <w:sz w:val="23"/>
          <w:szCs w:val="23"/>
        </w:rPr>
        <w:t>.</w:t>
      </w:r>
    </w:p>
    <w:p w:rsidR="00E54913" w:rsidRPr="00DF7C92" w:rsidRDefault="00E54913" w:rsidP="00DF7C92">
      <w:pPr>
        <w:ind w:right="-227"/>
        <w:rPr>
          <w:sz w:val="14"/>
          <w:szCs w:val="14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C04113">
              <w:rPr>
                <w:b/>
                <w:sz w:val="23"/>
                <w:szCs w:val="23"/>
              </w:rPr>
              <w:t>553</w:t>
            </w:r>
            <w:r w:rsidR="00120F4A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D36542" w:rsidRDefault="00DF7C92" w:rsidP="00DF7C92">
      <w:pPr>
        <w:pStyle w:val="Odstavecseseznamem"/>
        <w:ind w:left="-1134" w:right="-227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posOffset>-701675</wp:posOffset>
                </wp:positionH>
                <wp:positionV relativeFrom="paragraph">
                  <wp:posOffset>70485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27D71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5.55pt" to="514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" strokecolor="black [3040]" strokeweight="2pt">
                <w10:wrap anchorx="margin"/>
              </v:line>
            </w:pict>
          </mc:Fallback>
        </mc:AlternateContent>
      </w:r>
    </w:p>
    <w:p w:rsidR="00A95CC6" w:rsidRDefault="00A95CC6" w:rsidP="00575AA8">
      <w:pPr>
        <w:pStyle w:val="Odstavecseseznamem"/>
        <w:ind w:left="-1134" w:right="-227"/>
        <w:rPr>
          <w:b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197768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 xml:space="preserve">: (Český Brod 10901; Tismice 20901; Přistoupim 30901; Bylany 40901; </w:t>
            </w:r>
            <w:proofErr w:type="spellStart"/>
            <w:r>
              <w:rPr>
                <w:sz w:val="23"/>
                <w:szCs w:val="23"/>
              </w:rPr>
              <w:t>Lstiboř</w:t>
            </w:r>
            <w:proofErr w:type="spellEnd"/>
            <w:r>
              <w:rPr>
                <w:sz w:val="23"/>
                <w:szCs w:val="23"/>
              </w:rPr>
              <w:t xml:space="preserve"> 50901; Poříčany 60901; Bříství 70901; Kounice 80901; </w:t>
            </w:r>
            <w:proofErr w:type="spellStart"/>
            <w:r>
              <w:rPr>
                <w:sz w:val="23"/>
                <w:szCs w:val="23"/>
              </w:rPr>
              <w:t>Štolmíř</w:t>
            </w:r>
            <w:proofErr w:type="spellEnd"/>
            <w:r>
              <w:rPr>
                <w:sz w:val="23"/>
                <w:szCs w:val="23"/>
              </w:rPr>
              <w:t xml:space="preserve">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197768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AB4147" w:rsidRDefault="00AB4147" w:rsidP="00C25D83">
      <w:pPr>
        <w:ind w:right="-1134"/>
        <w:rPr>
          <w:sz w:val="23"/>
          <w:szCs w:val="23"/>
        </w:rPr>
      </w:pPr>
    </w:p>
    <w:sectPr w:rsidR="00AB4147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68" w:rsidRDefault="00197768" w:rsidP="00A10F02">
      <w:r>
        <w:separator/>
      </w:r>
    </w:p>
  </w:endnote>
  <w:endnote w:type="continuationSeparator" w:id="0">
    <w:p w:rsidR="00197768" w:rsidRDefault="00197768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68" w:rsidRDefault="00197768" w:rsidP="00A10F02">
      <w:r>
        <w:separator/>
      </w:r>
    </w:p>
  </w:footnote>
  <w:footnote w:type="continuationSeparator" w:id="0">
    <w:p w:rsidR="00197768" w:rsidRDefault="00197768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5AA2229"/>
    <w:multiLevelType w:val="hybridMultilevel"/>
    <w:tmpl w:val="FCC82B8E"/>
    <w:lvl w:ilvl="0" w:tplc="98C0A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85D"/>
    <w:multiLevelType w:val="hybridMultilevel"/>
    <w:tmpl w:val="2CE84A78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AA76E9"/>
    <w:multiLevelType w:val="hybridMultilevel"/>
    <w:tmpl w:val="515EF2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63E68"/>
    <w:multiLevelType w:val="hybridMultilevel"/>
    <w:tmpl w:val="CBB47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70D331B5"/>
    <w:multiLevelType w:val="hybridMultilevel"/>
    <w:tmpl w:val="313E6C94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17197"/>
    <w:rsid w:val="000176E4"/>
    <w:rsid w:val="000331B7"/>
    <w:rsid w:val="00034E9F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116121"/>
    <w:rsid w:val="00120F4A"/>
    <w:rsid w:val="00125F7B"/>
    <w:rsid w:val="00132978"/>
    <w:rsid w:val="00137573"/>
    <w:rsid w:val="001513B4"/>
    <w:rsid w:val="00154AD3"/>
    <w:rsid w:val="001773FD"/>
    <w:rsid w:val="0018366C"/>
    <w:rsid w:val="00197768"/>
    <w:rsid w:val="001A46A3"/>
    <w:rsid w:val="001B627F"/>
    <w:rsid w:val="001C5A7B"/>
    <w:rsid w:val="001D1B95"/>
    <w:rsid w:val="001D42A3"/>
    <w:rsid w:val="001D72ED"/>
    <w:rsid w:val="001E1D33"/>
    <w:rsid w:val="001E2CBB"/>
    <w:rsid w:val="001E4B5A"/>
    <w:rsid w:val="001F58DA"/>
    <w:rsid w:val="0020473C"/>
    <w:rsid w:val="00207674"/>
    <w:rsid w:val="00210ECC"/>
    <w:rsid w:val="00214956"/>
    <w:rsid w:val="002260CD"/>
    <w:rsid w:val="00255726"/>
    <w:rsid w:val="00273718"/>
    <w:rsid w:val="00274537"/>
    <w:rsid w:val="00282019"/>
    <w:rsid w:val="00287D2C"/>
    <w:rsid w:val="002A11F1"/>
    <w:rsid w:val="002A2FCF"/>
    <w:rsid w:val="002B4369"/>
    <w:rsid w:val="002D5566"/>
    <w:rsid w:val="00302514"/>
    <w:rsid w:val="0032546E"/>
    <w:rsid w:val="00335583"/>
    <w:rsid w:val="0033769B"/>
    <w:rsid w:val="00375FF3"/>
    <w:rsid w:val="003D5B3E"/>
    <w:rsid w:val="003E6FC7"/>
    <w:rsid w:val="004050EB"/>
    <w:rsid w:val="00406F34"/>
    <w:rsid w:val="0043033C"/>
    <w:rsid w:val="00437D3A"/>
    <w:rsid w:val="00463956"/>
    <w:rsid w:val="00473B84"/>
    <w:rsid w:val="00512813"/>
    <w:rsid w:val="005204D8"/>
    <w:rsid w:val="00523E8F"/>
    <w:rsid w:val="00531B35"/>
    <w:rsid w:val="00531D8A"/>
    <w:rsid w:val="00537E19"/>
    <w:rsid w:val="00553BA0"/>
    <w:rsid w:val="005572AC"/>
    <w:rsid w:val="00575AA8"/>
    <w:rsid w:val="00575B30"/>
    <w:rsid w:val="00585449"/>
    <w:rsid w:val="00587B4D"/>
    <w:rsid w:val="00594C7E"/>
    <w:rsid w:val="005A3C0F"/>
    <w:rsid w:val="005A3D53"/>
    <w:rsid w:val="005B16D4"/>
    <w:rsid w:val="005F0510"/>
    <w:rsid w:val="00647BAF"/>
    <w:rsid w:val="0066398F"/>
    <w:rsid w:val="006659DE"/>
    <w:rsid w:val="00670AFC"/>
    <w:rsid w:val="00673F37"/>
    <w:rsid w:val="00674FB7"/>
    <w:rsid w:val="00682502"/>
    <w:rsid w:val="00682980"/>
    <w:rsid w:val="006A507B"/>
    <w:rsid w:val="006C048B"/>
    <w:rsid w:val="006E2455"/>
    <w:rsid w:val="006E4887"/>
    <w:rsid w:val="006F4DA9"/>
    <w:rsid w:val="00716724"/>
    <w:rsid w:val="00717181"/>
    <w:rsid w:val="00744EE2"/>
    <w:rsid w:val="00760A33"/>
    <w:rsid w:val="00764787"/>
    <w:rsid w:val="00772FCE"/>
    <w:rsid w:val="007774C6"/>
    <w:rsid w:val="00783FE0"/>
    <w:rsid w:val="007852DA"/>
    <w:rsid w:val="0079736C"/>
    <w:rsid w:val="007A7089"/>
    <w:rsid w:val="007C060C"/>
    <w:rsid w:val="007E06F9"/>
    <w:rsid w:val="007E599A"/>
    <w:rsid w:val="0080144B"/>
    <w:rsid w:val="00812C77"/>
    <w:rsid w:val="00816CFE"/>
    <w:rsid w:val="00822974"/>
    <w:rsid w:val="00844D60"/>
    <w:rsid w:val="008626E4"/>
    <w:rsid w:val="008655EA"/>
    <w:rsid w:val="00891518"/>
    <w:rsid w:val="008A0393"/>
    <w:rsid w:val="008A03D2"/>
    <w:rsid w:val="008B56A1"/>
    <w:rsid w:val="008B68A6"/>
    <w:rsid w:val="008F2BF0"/>
    <w:rsid w:val="00916040"/>
    <w:rsid w:val="00930197"/>
    <w:rsid w:val="0093255A"/>
    <w:rsid w:val="00932AD7"/>
    <w:rsid w:val="00933C3A"/>
    <w:rsid w:val="00945DDF"/>
    <w:rsid w:val="00953B98"/>
    <w:rsid w:val="009557EE"/>
    <w:rsid w:val="009815CA"/>
    <w:rsid w:val="00983EF2"/>
    <w:rsid w:val="00995ED7"/>
    <w:rsid w:val="009A2006"/>
    <w:rsid w:val="009A544D"/>
    <w:rsid w:val="009B759C"/>
    <w:rsid w:val="009C1D2A"/>
    <w:rsid w:val="009C3975"/>
    <w:rsid w:val="009E6588"/>
    <w:rsid w:val="009F04CC"/>
    <w:rsid w:val="009F375A"/>
    <w:rsid w:val="009F4F82"/>
    <w:rsid w:val="00A04544"/>
    <w:rsid w:val="00A10F02"/>
    <w:rsid w:val="00A30247"/>
    <w:rsid w:val="00A35277"/>
    <w:rsid w:val="00A44CBA"/>
    <w:rsid w:val="00A46FDC"/>
    <w:rsid w:val="00A5348D"/>
    <w:rsid w:val="00A55835"/>
    <w:rsid w:val="00A609F8"/>
    <w:rsid w:val="00A70FAA"/>
    <w:rsid w:val="00A72F9E"/>
    <w:rsid w:val="00A95CC6"/>
    <w:rsid w:val="00AB4147"/>
    <w:rsid w:val="00AC1215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46124"/>
    <w:rsid w:val="00B64F68"/>
    <w:rsid w:val="00B70D87"/>
    <w:rsid w:val="00B85292"/>
    <w:rsid w:val="00B87DCE"/>
    <w:rsid w:val="00B929AF"/>
    <w:rsid w:val="00BB7599"/>
    <w:rsid w:val="00BD6A8E"/>
    <w:rsid w:val="00C04113"/>
    <w:rsid w:val="00C146A1"/>
    <w:rsid w:val="00C228BD"/>
    <w:rsid w:val="00C23E68"/>
    <w:rsid w:val="00C25D83"/>
    <w:rsid w:val="00C333A8"/>
    <w:rsid w:val="00C47773"/>
    <w:rsid w:val="00C80621"/>
    <w:rsid w:val="00C93E95"/>
    <w:rsid w:val="00CA227E"/>
    <w:rsid w:val="00CA5650"/>
    <w:rsid w:val="00CB74AC"/>
    <w:rsid w:val="00CC6DBB"/>
    <w:rsid w:val="00CC7679"/>
    <w:rsid w:val="00CD53EC"/>
    <w:rsid w:val="00CE5A00"/>
    <w:rsid w:val="00CE6777"/>
    <w:rsid w:val="00CE774C"/>
    <w:rsid w:val="00D00A9B"/>
    <w:rsid w:val="00D10769"/>
    <w:rsid w:val="00D10A10"/>
    <w:rsid w:val="00D15A5D"/>
    <w:rsid w:val="00D236D4"/>
    <w:rsid w:val="00D3461F"/>
    <w:rsid w:val="00D36542"/>
    <w:rsid w:val="00D42684"/>
    <w:rsid w:val="00D42C9C"/>
    <w:rsid w:val="00D56D57"/>
    <w:rsid w:val="00D66E08"/>
    <w:rsid w:val="00D81FAA"/>
    <w:rsid w:val="00D82CF4"/>
    <w:rsid w:val="00D86EA0"/>
    <w:rsid w:val="00DA2356"/>
    <w:rsid w:val="00DA7B12"/>
    <w:rsid w:val="00DB08A6"/>
    <w:rsid w:val="00DB1CBF"/>
    <w:rsid w:val="00DB3B07"/>
    <w:rsid w:val="00DD0BD6"/>
    <w:rsid w:val="00DF245F"/>
    <w:rsid w:val="00DF7C92"/>
    <w:rsid w:val="00E02D7E"/>
    <w:rsid w:val="00E057FC"/>
    <w:rsid w:val="00E07829"/>
    <w:rsid w:val="00E10781"/>
    <w:rsid w:val="00E50147"/>
    <w:rsid w:val="00E54913"/>
    <w:rsid w:val="00E82340"/>
    <w:rsid w:val="00E91A97"/>
    <w:rsid w:val="00E9466A"/>
    <w:rsid w:val="00E946E5"/>
    <w:rsid w:val="00EC3627"/>
    <w:rsid w:val="00EC529B"/>
    <w:rsid w:val="00EC6CCD"/>
    <w:rsid w:val="00ED0DF9"/>
    <w:rsid w:val="00ED43F1"/>
    <w:rsid w:val="00EF13E2"/>
    <w:rsid w:val="00F02EBB"/>
    <w:rsid w:val="00F124A6"/>
    <w:rsid w:val="00F14566"/>
    <w:rsid w:val="00F65146"/>
    <w:rsid w:val="00F77599"/>
    <w:rsid w:val="00F8137C"/>
    <w:rsid w:val="00F84F75"/>
    <w:rsid w:val="00F92143"/>
    <w:rsid w:val="00F92DF0"/>
    <w:rsid w:val="00FC1F33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EEF2C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paragraph" w:styleId="Textbubliny">
    <w:name w:val="Balloon Text"/>
    <w:basedOn w:val="Normln"/>
    <w:link w:val="TextbublinyChar"/>
    <w:uiPriority w:val="99"/>
    <w:semiHidden/>
    <w:unhideWhenUsed/>
    <w:rsid w:val="001E4B5A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B5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68E-A185-4262-BD5C-4FCFCAC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3</cp:revision>
  <cp:lastPrinted>2019-06-22T19:33:00Z</cp:lastPrinted>
  <dcterms:created xsi:type="dcterms:W3CDTF">2019-06-22T19:34:00Z</dcterms:created>
  <dcterms:modified xsi:type="dcterms:W3CDTF">2019-06-22T19:41:00Z</dcterms:modified>
</cp:coreProperties>
</file>