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8A06" w14:textId="77777777" w:rsidR="005A3D53" w:rsidRDefault="005A3D53" w:rsidP="005A3D53">
      <w:pPr>
        <w:ind w:left="-510" w:right="-510"/>
        <w:jc w:val="center"/>
        <w:rPr>
          <w:b/>
          <w:sz w:val="40"/>
        </w:rPr>
      </w:pPr>
      <w:r w:rsidRPr="00932AD7">
        <w:rPr>
          <w:b/>
          <w:sz w:val="40"/>
        </w:rPr>
        <w:t>Farní týdeník</w:t>
      </w:r>
    </w:p>
    <w:p w14:paraId="2E22E9F6" w14:textId="77777777" w:rsidR="005A3D53" w:rsidRPr="005F0510" w:rsidRDefault="00E9466A" w:rsidP="005A3D53">
      <w:pPr>
        <w:ind w:left="-510" w:right="-510"/>
        <w:jc w:val="center"/>
        <w:rPr>
          <w:b/>
          <w:sz w:val="8"/>
          <w:szCs w:val="8"/>
        </w:rPr>
      </w:pPr>
      <w:r>
        <w:rPr>
          <w:i/>
        </w:rPr>
        <w:t>1</w:t>
      </w:r>
      <w:r w:rsidR="00C47773">
        <w:rPr>
          <w:i/>
        </w:rPr>
        <w:t>.</w:t>
      </w:r>
      <w:r w:rsidR="00DF245F">
        <w:rPr>
          <w:i/>
        </w:rPr>
        <w:t xml:space="preserve"> neděle </w:t>
      </w:r>
      <w:r>
        <w:rPr>
          <w:i/>
        </w:rPr>
        <w:t>adventní</w:t>
      </w:r>
      <w:r w:rsidR="005A3D53" w:rsidRPr="00932AD7">
        <w:rPr>
          <w:i/>
        </w:rPr>
        <w:t xml:space="preserve">, </w:t>
      </w:r>
      <w:r>
        <w:rPr>
          <w:i/>
        </w:rPr>
        <w:t>2</w:t>
      </w:r>
      <w:r w:rsidR="005A3D53">
        <w:rPr>
          <w:i/>
        </w:rPr>
        <w:t xml:space="preserve">. </w:t>
      </w:r>
      <w:r>
        <w:rPr>
          <w:i/>
        </w:rPr>
        <w:t xml:space="preserve">prosince </w:t>
      </w:r>
      <w:r w:rsidR="00587B4D">
        <w:rPr>
          <w:i/>
        </w:rPr>
        <w:t>201</w:t>
      </w:r>
      <w:r w:rsidR="00A10F02">
        <w:rPr>
          <w:i/>
        </w:rPr>
        <w:t>8</w:t>
      </w:r>
      <w:r w:rsidR="00587B4D">
        <w:rPr>
          <w:i/>
        </w:rPr>
        <w:t xml:space="preserve">, č. </w:t>
      </w:r>
      <w:r w:rsidR="005204D8">
        <w:rPr>
          <w:i/>
        </w:rPr>
        <w:t>4</w:t>
      </w:r>
      <w:r>
        <w:rPr>
          <w:i/>
        </w:rPr>
        <w:t>9</w:t>
      </w:r>
      <w:r w:rsidR="008D199D">
        <w:rPr>
          <w:b/>
          <w:sz w:val="8"/>
          <w:szCs w:val="8"/>
        </w:rPr>
        <w:pict w14:anchorId="617E53B7">
          <v:rect id="_x0000_i1025" style="width:0;height:1.5pt" o:hralign="center" o:hrstd="t" o:hr="t" fillcolor="#a0a0a0" stroked="f"/>
        </w:pict>
      </w:r>
    </w:p>
    <w:p w14:paraId="0C765DC8" w14:textId="77777777" w:rsidR="005A3D53" w:rsidRPr="00C80621" w:rsidRDefault="005A3D53" w:rsidP="005A3D53">
      <w:pPr>
        <w:ind w:left="-510" w:right="-510"/>
        <w:jc w:val="center"/>
        <w:rPr>
          <w:b/>
          <w:sz w:val="16"/>
          <w:szCs w:val="16"/>
        </w:rPr>
      </w:pPr>
    </w:p>
    <w:tbl>
      <w:tblPr>
        <w:tblW w:w="10689"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7346"/>
        <w:gridCol w:w="3343"/>
      </w:tblGrid>
      <w:tr w:rsidR="00BE1ED2" w:rsidRPr="00E042DB" w14:paraId="4D7804E5" w14:textId="77777777" w:rsidTr="00E839E1">
        <w:trPr>
          <w:trHeight w:val="813"/>
          <w:jc w:val="center"/>
        </w:trPr>
        <w:tc>
          <w:tcPr>
            <w:tcW w:w="10689" w:type="dxa"/>
            <w:gridSpan w:val="2"/>
            <w:tcBorders>
              <w:top w:val="triple" w:sz="4" w:space="0" w:color="auto"/>
              <w:left w:val="triple" w:sz="4" w:space="0" w:color="auto"/>
              <w:bottom w:val="single" w:sz="6" w:space="0" w:color="auto"/>
              <w:right w:val="triple" w:sz="4" w:space="0" w:color="auto"/>
            </w:tcBorders>
            <w:shd w:val="clear" w:color="auto" w:fill="auto"/>
          </w:tcPr>
          <w:p w14:paraId="33F88C36" w14:textId="77777777" w:rsidR="00BE1ED2" w:rsidRPr="00E042DB" w:rsidRDefault="00BE1ED2" w:rsidP="00067FDA">
            <w:pPr>
              <w:tabs>
                <w:tab w:val="left" w:pos="850"/>
                <w:tab w:val="center" w:pos="4885"/>
              </w:tabs>
              <w:rPr>
                <w:b/>
                <w:sz w:val="36"/>
                <w:szCs w:val="36"/>
              </w:rPr>
            </w:pPr>
            <w:r w:rsidRPr="00E042DB">
              <w:rPr>
                <w:b/>
                <w:sz w:val="36"/>
                <w:szCs w:val="36"/>
              </w:rPr>
              <w:tab/>
            </w:r>
            <w:r w:rsidRPr="00E042DB">
              <w:rPr>
                <w:b/>
                <w:sz w:val="36"/>
                <w:szCs w:val="36"/>
              </w:rPr>
              <w:tab/>
              <w:t>Ohlášky</w:t>
            </w:r>
          </w:p>
          <w:p w14:paraId="6127C330" w14:textId="77777777" w:rsidR="00BE1ED2" w:rsidRPr="00E042DB" w:rsidRDefault="00BE1ED2" w:rsidP="00067FDA">
            <w:pPr>
              <w:jc w:val="center"/>
              <w:rPr>
                <w:sz w:val="36"/>
                <w:szCs w:val="36"/>
              </w:rPr>
            </w:pPr>
            <w:r>
              <w:rPr>
                <w:sz w:val="36"/>
                <w:szCs w:val="36"/>
              </w:rPr>
              <w:t>2. prosince 2018</w:t>
            </w:r>
            <w:r w:rsidRPr="00E042DB">
              <w:rPr>
                <w:sz w:val="36"/>
                <w:szCs w:val="36"/>
              </w:rPr>
              <w:t xml:space="preserve"> (</w:t>
            </w:r>
            <w:r>
              <w:rPr>
                <w:sz w:val="36"/>
                <w:szCs w:val="36"/>
              </w:rPr>
              <w:t>1. neděle adventní</w:t>
            </w:r>
            <w:r w:rsidRPr="00E042DB">
              <w:rPr>
                <w:sz w:val="36"/>
                <w:szCs w:val="36"/>
              </w:rPr>
              <w:t>)</w:t>
            </w:r>
          </w:p>
        </w:tc>
      </w:tr>
      <w:tr w:rsidR="00BE1ED2" w:rsidRPr="00E042DB" w14:paraId="4A89DCAA" w14:textId="77777777" w:rsidTr="00E839E1">
        <w:trPr>
          <w:trHeight w:val="364"/>
          <w:jc w:val="center"/>
        </w:trPr>
        <w:tc>
          <w:tcPr>
            <w:tcW w:w="7346" w:type="dxa"/>
            <w:tcBorders>
              <w:top w:val="single" w:sz="6" w:space="0" w:color="auto"/>
              <w:left w:val="triple" w:sz="4" w:space="0" w:color="auto"/>
              <w:bottom w:val="single" w:sz="6" w:space="0" w:color="auto"/>
              <w:right w:val="single" w:sz="6" w:space="0" w:color="auto"/>
            </w:tcBorders>
            <w:shd w:val="clear" w:color="auto" w:fill="auto"/>
          </w:tcPr>
          <w:p w14:paraId="106093B8" w14:textId="77777777" w:rsidR="00BE1ED2" w:rsidRPr="00E042DB" w:rsidRDefault="00BE1ED2" w:rsidP="00067FDA">
            <w:pPr>
              <w:rPr>
                <w:sz w:val="28"/>
                <w:szCs w:val="28"/>
              </w:rPr>
            </w:pPr>
            <w:r>
              <w:rPr>
                <w:sz w:val="28"/>
                <w:szCs w:val="28"/>
              </w:rPr>
              <w:t>Pondělí 3.12.</w:t>
            </w:r>
            <w:r w:rsidRPr="00E042DB">
              <w:rPr>
                <w:sz w:val="28"/>
                <w:szCs w:val="28"/>
              </w:rPr>
              <w:t xml:space="preserve"> – </w:t>
            </w:r>
            <w:r>
              <w:rPr>
                <w:sz w:val="28"/>
                <w:szCs w:val="28"/>
              </w:rPr>
              <w:t>Památka sv. Františka Xaverského, kněze</w:t>
            </w:r>
          </w:p>
        </w:tc>
        <w:tc>
          <w:tcPr>
            <w:tcW w:w="3343" w:type="dxa"/>
            <w:tcBorders>
              <w:top w:val="single" w:sz="6" w:space="0" w:color="auto"/>
              <w:left w:val="single" w:sz="6" w:space="0" w:color="auto"/>
              <w:bottom w:val="single" w:sz="6" w:space="0" w:color="auto"/>
              <w:right w:val="triple" w:sz="4" w:space="0" w:color="auto"/>
            </w:tcBorders>
            <w:shd w:val="clear" w:color="auto" w:fill="auto"/>
          </w:tcPr>
          <w:p w14:paraId="640FBB1B" w14:textId="77777777" w:rsidR="00BE1ED2" w:rsidRPr="00E042DB" w:rsidRDefault="00BE1ED2" w:rsidP="00067FDA">
            <w:pPr>
              <w:rPr>
                <w:i/>
                <w:sz w:val="28"/>
                <w:szCs w:val="28"/>
              </w:rPr>
            </w:pPr>
          </w:p>
        </w:tc>
      </w:tr>
      <w:tr w:rsidR="00BE1ED2" w:rsidRPr="00E042DB" w14:paraId="2C63B8B5" w14:textId="77777777" w:rsidTr="00E839E1">
        <w:trPr>
          <w:trHeight w:val="364"/>
          <w:jc w:val="center"/>
        </w:trPr>
        <w:tc>
          <w:tcPr>
            <w:tcW w:w="7346" w:type="dxa"/>
            <w:tcBorders>
              <w:top w:val="single" w:sz="6" w:space="0" w:color="auto"/>
              <w:left w:val="triple" w:sz="4" w:space="0" w:color="auto"/>
              <w:bottom w:val="single" w:sz="6" w:space="0" w:color="auto"/>
              <w:right w:val="single" w:sz="6" w:space="0" w:color="auto"/>
            </w:tcBorders>
            <w:shd w:val="clear" w:color="auto" w:fill="auto"/>
          </w:tcPr>
          <w:p w14:paraId="25E34824" w14:textId="77777777" w:rsidR="00BE1ED2" w:rsidRPr="00E042DB" w:rsidRDefault="00BE1ED2" w:rsidP="00067FDA">
            <w:pPr>
              <w:rPr>
                <w:sz w:val="28"/>
                <w:szCs w:val="28"/>
              </w:rPr>
            </w:pPr>
            <w:r>
              <w:rPr>
                <w:sz w:val="28"/>
                <w:szCs w:val="28"/>
              </w:rPr>
              <w:t xml:space="preserve">Úterý 4.12. </w:t>
            </w:r>
            <w:r w:rsidRPr="00E042DB">
              <w:rPr>
                <w:sz w:val="28"/>
                <w:szCs w:val="28"/>
              </w:rPr>
              <w:t xml:space="preserve">– </w:t>
            </w:r>
            <w:proofErr w:type="gramStart"/>
            <w:r>
              <w:rPr>
                <w:sz w:val="28"/>
                <w:szCs w:val="28"/>
              </w:rPr>
              <w:t>Úterý</w:t>
            </w:r>
            <w:proofErr w:type="gramEnd"/>
            <w:r>
              <w:rPr>
                <w:sz w:val="28"/>
                <w:szCs w:val="28"/>
              </w:rPr>
              <w:t xml:space="preserve"> po 1. neděli adventní </w:t>
            </w:r>
          </w:p>
        </w:tc>
        <w:tc>
          <w:tcPr>
            <w:tcW w:w="3343" w:type="dxa"/>
            <w:tcBorders>
              <w:top w:val="single" w:sz="6" w:space="0" w:color="auto"/>
              <w:left w:val="single" w:sz="6" w:space="0" w:color="auto"/>
              <w:bottom w:val="single" w:sz="6" w:space="0" w:color="auto"/>
              <w:right w:val="triple" w:sz="4" w:space="0" w:color="auto"/>
            </w:tcBorders>
            <w:shd w:val="clear" w:color="auto" w:fill="auto"/>
          </w:tcPr>
          <w:p w14:paraId="1B535383" w14:textId="77777777" w:rsidR="00BE1ED2" w:rsidRDefault="00BE1ED2" w:rsidP="00067FDA">
            <w:pPr>
              <w:rPr>
                <w:i/>
                <w:sz w:val="28"/>
                <w:szCs w:val="28"/>
              </w:rPr>
            </w:pPr>
            <w:r>
              <w:rPr>
                <w:i/>
                <w:sz w:val="28"/>
                <w:szCs w:val="28"/>
              </w:rPr>
              <w:t>6.30 Český Brod – roráty</w:t>
            </w:r>
          </w:p>
          <w:p w14:paraId="66B79889" w14:textId="77777777" w:rsidR="00BE1ED2" w:rsidRPr="00E042DB" w:rsidRDefault="00BE1ED2" w:rsidP="00067FDA">
            <w:pPr>
              <w:rPr>
                <w:i/>
                <w:sz w:val="28"/>
                <w:szCs w:val="28"/>
              </w:rPr>
            </w:pPr>
            <w:r>
              <w:rPr>
                <w:i/>
                <w:sz w:val="28"/>
                <w:szCs w:val="28"/>
              </w:rPr>
              <w:t>1</w:t>
            </w:r>
            <w:r w:rsidRPr="00E042DB">
              <w:rPr>
                <w:i/>
                <w:sz w:val="28"/>
                <w:szCs w:val="28"/>
              </w:rPr>
              <w:t xml:space="preserve">8.00 </w:t>
            </w:r>
            <w:r>
              <w:rPr>
                <w:i/>
                <w:sz w:val="28"/>
                <w:szCs w:val="28"/>
              </w:rPr>
              <w:t>Tismice</w:t>
            </w:r>
          </w:p>
        </w:tc>
      </w:tr>
      <w:tr w:rsidR="00BE1ED2" w:rsidRPr="00E042DB" w14:paraId="486B1FCB" w14:textId="77777777" w:rsidTr="00E839E1">
        <w:trPr>
          <w:trHeight w:val="364"/>
          <w:jc w:val="center"/>
        </w:trPr>
        <w:tc>
          <w:tcPr>
            <w:tcW w:w="7346" w:type="dxa"/>
            <w:tcBorders>
              <w:top w:val="single" w:sz="6" w:space="0" w:color="auto"/>
              <w:left w:val="triple" w:sz="4" w:space="0" w:color="auto"/>
              <w:bottom w:val="single" w:sz="6" w:space="0" w:color="auto"/>
              <w:right w:val="single" w:sz="6" w:space="0" w:color="auto"/>
            </w:tcBorders>
            <w:shd w:val="clear" w:color="auto" w:fill="auto"/>
          </w:tcPr>
          <w:p w14:paraId="08B1B1AD" w14:textId="77777777" w:rsidR="00BE1ED2" w:rsidRPr="00E042DB" w:rsidRDefault="00BE1ED2" w:rsidP="00067FDA">
            <w:pPr>
              <w:rPr>
                <w:sz w:val="28"/>
                <w:szCs w:val="28"/>
              </w:rPr>
            </w:pPr>
            <w:r>
              <w:rPr>
                <w:sz w:val="28"/>
                <w:szCs w:val="28"/>
              </w:rPr>
              <w:t xml:space="preserve">Středa 5.12. </w:t>
            </w:r>
            <w:r w:rsidRPr="00E042DB">
              <w:rPr>
                <w:sz w:val="28"/>
                <w:szCs w:val="28"/>
              </w:rPr>
              <w:t>–</w:t>
            </w:r>
            <w:r>
              <w:rPr>
                <w:sz w:val="28"/>
                <w:szCs w:val="28"/>
              </w:rPr>
              <w:t xml:space="preserve"> </w:t>
            </w:r>
            <w:proofErr w:type="gramStart"/>
            <w:r>
              <w:rPr>
                <w:sz w:val="28"/>
                <w:szCs w:val="28"/>
              </w:rPr>
              <w:t>Středa</w:t>
            </w:r>
            <w:proofErr w:type="gramEnd"/>
            <w:r>
              <w:rPr>
                <w:sz w:val="28"/>
                <w:szCs w:val="28"/>
              </w:rPr>
              <w:t xml:space="preserve"> po 1. neděli adventní</w:t>
            </w:r>
          </w:p>
        </w:tc>
        <w:tc>
          <w:tcPr>
            <w:tcW w:w="3343" w:type="dxa"/>
            <w:tcBorders>
              <w:top w:val="single" w:sz="6" w:space="0" w:color="auto"/>
              <w:left w:val="single" w:sz="6" w:space="0" w:color="auto"/>
              <w:bottom w:val="single" w:sz="6" w:space="0" w:color="auto"/>
              <w:right w:val="triple" w:sz="4" w:space="0" w:color="auto"/>
            </w:tcBorders>
            <w:shd w:val="clear" w:color="auto" w:fill="auto"/>
          </w:tcPr>
          <w:p w14:paraId="23F9FCFC" w14:textId="77777777" w:rsidR="00BE1ED2" w:rsidRPr="00E042DB" w:rsidRDefault="00BE1ED2" w:rsidP="00067FDA">
            <w:pPr>
              <w:rPr>
                <w:i/>
                <w:sz w:val="28"/>
                <w:szCs w:val="28"/>
              </w:rPr>
            </w:pPr>
            <w:r>
              <w:rPr>
                <w:i/>
                <w:sz w:val="28"/>
                <w:szCs w:val="28"/>
              </w:rPr>
              <w:t>18.00 Český Brod</w:t>
            </w:r>
          </w:p>
        </w:tc>
      </w:tr>
      <w:tr w:rsidR="00BE1ED2" w:rsidRPr="00E042DB" w14:paraId="130B4895" w14:textId="77777777" w:rsidTr="00E839E1">
        <w:trPr>
          <w:trHeight w:val="364"/>
          <w:jc w:val="center"/>
        </w:trPr>
        <w:tc>
          <w:tcPr>
            <w:tcW w:w="7346" w:type="dxa"/>
            <w:tcBorders>
              <w:top w:val="single" w:sz="6" w:space="0" w:color="auto"/>
              <w:left w:val="triple" w:sz="4" w:space="0" w:color="auto"/>
              <w:bottom w:val="single" w:sz="6" w:space="0" w:color="auto"/>
              <w:right w:val="single" w:sz="6" w:space="0" w:color="auto"/>
            </w:tcBorders>
            <w:shd w:val="clear" w:color="auto" w:fill="auto"/>
          </w:tcPr>
          <w:p w14:paraId="50AF9D31" w14:textId="77777777" w:rsidR="00BE1ED2" w:rsidRPr="00E042DB" w:rsidRDefault="00BE1ED2" w:rsidP="00067FDA">
            <w:pPr>
              <w:rPr>
                <w:sz w:val="28"/>
                <w:szCs w:val="28"/>
              </w:rPr>
            </w:pPr>
            <w:r w:rsidRPr="00E042DB">
              <w:rPr>
                <w:sz w:val="28"/>
                <w:szCs w:val="28"/>
              </w:rPr>
              <w:t>Čtvrtek</w:t>
            </w:r>
            <w:r>
              <w:rPr>
                <w:sz w:val="28"/>
                <w:szCs w:val="28"/>
              </w:rPr>
              <w:t xml:space="preserve"> 6.12.</w:t>
            </w:r>
            <w:r w:rsidRPr="00E042DB">
              <w:rPr>
                <w:sz w:val="28"/>
                <w:szCs w:val="28"/>
              </w:rPr>
              <w:t xml:space="preserve"> –</w:t>
            </w:r>
            <w:r>
              <w:rPr>
                <w:sz w:val="28"/>
                <w:szCs w:val="28"/>
              </w:rPr>
              <w:t xml:space="preserve"> </w:t>
            </w:r>
            <w:proofErr w:type="gramStart"/>
            <w:r>
              <w:rPr>
                <w:sz w:val="28"/>
                <w:szCs w:val="28"/>
              </w:rPr>
              <w:t>Čtvrtek</w:t>
            </w:r>
            <w:proofErr w:type="gramEnd"/>
            <w:r>
              <w:rPr>
                <w:sz w:val="28"/>
                <w:szCs w:val="28"/>
              </w:rPr>
              <w:t xml:space="preserve"> po 1. neděli adventní</w:t>
            </w:r>
          </w:p>
        </w:tc>
        <w:tc>
          <w:tcPr>
            <w:tcW w:w="3343" w:type="dxa"/>
            <w:tcBorders>
              <w:top w:val="single" w:sz="6" w:space="0" w:color="auto"/>
              <w:left w:val="single" w:sz="6" w:space="0" w:color="auto"/>
              <w:bottom w:val="single" w:sz="6" w:space="0" w:color="auto"/>
              <w:right w:val="triple" w:sz="4" w:space="0" w:color="auto"/>
            </w:tcBorders>
            <w:shd w:val="clear" w:color="auto" w:fill="auto"/>
          </w:tcPr>
          <w:p w14:paraId="7C2E3099" w14:textId="77777777" w:rsidR="00BE1ED2" w:rsidRPr="00E042DB" w:rsidRDefault="00BE1ED2" w:rsidP="00067FDA">
            <w:pPr>
              <w:rPr>
                <w:i/>
                <w:sz w:val="28"/>
                <w:szCs w:val="28"/>
              </w:rPr>
            </w:pPr>
            <w:r>
              <w:rPr>
                <w:i/>
                <w:sz w:val="28"/>
                <w:szCs w:val="28"/>
              </w:rPr>
              <w:t>18.00 Český Brod</w:t>
            </w:r>
          </w:p>
        </w:tc>
      </w:tr>
      <w:tr w:rsidR="00BE1ED2" w:rsidRPr="003724BD" w14:paraId="29F96F25" w14:textId="77777777" w:rsidTr="00E839E1">
        <w:trPr>
          <w:trHeight w:val="364"/>
          <w:jc w:val="center"/>
        </w:trPr>
        <w:tc>
          <w:tcPr>
            <w:tcW w:w="7346" w:type="dxa"/>
            <w:tcBorders>
              <w:top w:val="single" w:sz="6" w:space="0" w:color="auto"/>
              <w:left w:val="triple" w:sz="4" w:space="0" w:color="auto"/>
              <w:bottom w:val="single" w:sz="6" w:space="0" w:color="auto"/>
              <w:right w:val="single" w:sz="6" w:space="0" w:color="auto"/>
            </w:tcBorders>
            <w:shd w:val="clear" w:color="auto" w:fill="auto"/>
          </w:tcPr>
          <w:p w14:paraId="32EC3E4B" w14:textId="77777777" w:rsidR="00BE1ED2" w:rsidRPr="003724BD" w:rsidRDefault="00BE1ED2" w:rsidP="00067FDA">
            <w:pPr>
              <w:rPr>
                <w:sz w:val="28"/>
                <w:szCs w:val="28"/>
              </w:rPr>
            </w:pPr>
            <w:r>
              <w:rPr>
                <w:sz w:val="28"/>
                <w:szCs w:val="28"/>
              </w:rPr>
              <w:t>Pátek 7.12</w:t>
            </w:r>
            <w:r w:rsidRPr="003724BD">
              <w:rPr>
                <w:sz w:val="28"/>
                <w:szCs w:val="28"/>
              </w:rPr>
              <w:t xml:space="preserve">. – </w:t>
            </w:r>
            <w:r>
              <w:rPr>
                <w:sz w:val="28"/>
                <w:szCs w:val="28"/>
              </w:rPr>
              <w:t>Památka sv. Ambrože, biskupa a učitele církve</w:t>
            </w:r>
          </w:p>
        </w:tc>
        <w:tc>
          <w:tcPr>
            <w:tcW w:w="3343" w:type="dxa"/>
            <w:tcBorders>
              <w:top w:val="single" w:sz="6" w:space="0" w:color="auto"/>
              <w:left w:val="single" w:sz="6" w:space="0" w:color="auto"/>
              <w:bottom w:val="single" w:sz="6" w:space="0" w:color="auto"/>
              <w:right w:val="triple" w:sz="4" w:space="0" w:color="auto"/>
            </w:tcBorders>
            <w:shd w:val="clear" w:color="auto" w:fill="auto"/>
          </w:tcPr>
          <w:p w14:paraId="2C1E85A2" w14:textId="77777777" w:rsidR="00BE1ED2" w:rsidRPr="003724BD" w:rsidRDefault="00BE1ED2" w:rsidP="00067FDA">
            <w:pPr>
              <w:rPr>
                <w:sz w:val="28"/>
                <w:szCs w:val="28"/>
              </w:rPr>
            </w:pPr>
            <w:r w:rsidRPr="003724BD">
              <w:rPr>
                <w:i/>
                <w:sz w:val="28"/>
                <w:szCs w:val="28"/>
              </w:rPr>
              <w:t>18.00 Český Brod</w:t>
            </w:r>
          </w:p>
        </w:tc>
      </w:tr>
      <w:tr w:rsidR="00BE1ED2" w:rsidRPr="00E22D6E" w14:paraId="199F152A" w14:textId="77777777" w:rsidTr="00E839E1">
        <w:trPr>
          <w:trHeight w:val="364"/>
          <w:jc w:val="center"/>
        </w:trPr>
        <w:tc>
          <w:tcPr>
            <w:tcW w:w="7346" w:type="dxa"/>
            <w:tcBorders>
              <w:top w:val="single" w:sz="6" w:space="0" w:color="auto"/>
              <w:left w:val="triple" w:sz="4" w:space="0" w:color="auto"/>
              <w:bottom w:val="single" w:sz="6" w:space="0" w:color="auto"/>
              <w:right w:val="single" w:sz="6" w:space="0" w:color="auto"/>
            </w:tcBorders>
            <w:shd w:val="clear" w:color="auto" w:fill="auto"/>
          </w:tcPr>
          <w:p w14:paraId="6129A95E" w14:textId="77777777" w:rsidR="00BE1ED2" w:rsidRPr="0035093C" w:rsidRDefault="00BE1ED2" w:rsidP="00067FDA">
            <w:pPr>
              <w:rPr>
                <w:b/>
                <w:bCs/>
                <w:sz w:val="28"/>
                <w:szCs w:val="28"/>
              </w:rPr>
            </w:pPr>
            <w:r>
              <w:rPr>
                <w:sz w:val="28"/>
                <w:szCs w:val="28"/>
              </w:rPr>
              <w:t xml:space="preserve">Sobota 8.12. – Slavnost Panny Marie počaté bez poskvrny prvotního hříchu – </w:t>
            </w:r>
            <w:r>
              <w:rPr>
                <w:b/>
                <w:bCs/>
                <w:sz w:val="28"/>
                <w:szCs w:val="28"/>
              </w:rPr>
              <w:t>doporučený svátek</w:t>
            </w:r>
          </w:p>
        </w:tc>
        <w:tc>
          <w:tcPr>
            <w:tcW w:w="3343" w:type="dxa"/>
            <w:tcBorders>
              <w:top w:val="single" w:sz="6" w:space="0" w:color="auto"/>
              <w:left w:val="single" w:sz="6" w:space="0" w:color="auto"/>
              <w:bottom w:val="single" w:sz="6" w:space="0" w:color="auto"/>
              <w:right w:val="triple" w:sz="4" w:space="0" w:color="auto"/>
            </w:tcBorders>
            <w:shd w:val="clear" w:color="auto" w:fill="auto"/>
          </w:tcPr>
          <w:p w14:paraId="16536D91" w14:textId="77777777" w:rsidR="00BE1ED2" w:rsidRPr="00E22D6E" w:rsidRDefault="00BE1ED2" w:rsidP="00067FDA">
            <w:pPr>
              <w:rPr>
                <w:i/>
                <w:sz w:val="28"/>
                <w:szCs w:val="28"/>
              </w:rPr>
            </w:pPr>
            <w:r>
              <w:rPr>
                <w:i/>
                <w:sz w:val="28"/>
                <w:szCs w:val="28"/>
              </w:rPr>
              <w:t>17.30 Bylany</w:t>
            </w:r>
          </w:p>
        </w:tc>
      </w:tr>
      <w:tr w:rsidR="00BE1ED2" w:rsidRPr="006D22F6" w14:paraId="7EE7288A" w14:textId="77777777" w:rsidTr="00E839E1">
        <w:trPr>
          <w:trHeight w:val="667"/>
          <w:jc w:val="center"/>
        </w:trPr>
        <w:tc>
          <w:tcPr>
            <w:tcW w:w="7346" w:type="dxa"/>
            <w:tcBorders>
              <w:top w:val="single" w:sz="6" w:space="0" w:color="auto"/>
              <w:left w:val="triple" w:sz="4" w:space="0" w:color="auto"/>
              <w:bottom w:val="single" w:sz="6" w:space="0" w:color="auto"/>
              <w:right w:val="single" w:sz="6" w:space="0" w:color="auto"/>
            </w:tcBorders>
            <w:shd w:val="clear" w:color="auto" w:fill="auto"/>
          </w:tcPr>
          <w:p w14:paraId="06FBBCA9" w14:textId="77777777" w:rsidR="00BE1ED2" w:rsidRPr="00E042DB" w:rsidRDefault="00BE1ED2" w:rsidP="00067FDA">
            <w:pPr>
              <w:rPr>
                <w:sz w:val="28"/>
                <w:szCs w:val="28"/>
              </w:rPr>
            </w:pPr>
            <w:r>
              <w:rPr>
                <w:sz w:val="28"/>
                <w:szCs w:val="28"/>
              </w:rPr>
              <w:t>Neděle 9.12. – 2. neděle adventní</w:t>
            </w:r>
          </w:p>
        </w:tc>
        <w:tc>
          <w:tcPr>
            <w:tcW w:w="3343" w:type="dxa"/>
            <w:tcBorders>
              <w:top w:val="single" w:sz="6" w:space="0" w:color="auto"/>
              <w:left w:val="single" w:sz="6" w:space="0" w:color="auto"/>
              <w:bottom w:val="single" w:sz="6" w:space="0" w:color="auto"/>
              <w:right w:val="triple" w:sz="4" w:space="0" w:color="auto"/>
            </w:tcBorders>
            <w:shd w:val="clear" w:color="auto" w:fill="auto"/>
          </w:tcPr>
          <w:p w14:paraId="02814F0E" w14:textId="77777777" w:rsidR="00BE1ED2" w:rsidRDefault="00BE1ED2" w:rsidP="00067FDA">
            <w:pPr>
              <w:rPr>
                <w:i/>
                <w:sz w:val="28"/>
                <w:szCs w:val="28"/>
              </w:rPr>
            </w:pPr>
            <w:r>
              <w:rPr>
                <w:i/>
                <w:sz w:val="28"/>
                <w:szCs w:val="28"/>
              </w:rPr>
              <w:t>8.00 Kounice</w:t>
            </w:r>
          </w:p>
          <w:p w14:paraId="35C26D48" w14:textId="77777777" w:rsidR="00BE1ED2" w:rsidRPr="006D22F6" w:rsidRDefault="00BE1ED2" w:rsidP="00067FDA">
            <w:pPr>
              <w:rPr>
                <w:i/>
                <w:sz w:val="28"/>
                <w:szCs w:val="28"/>
              </w:rPr>
            </w:pPr>
            <w:r>
              <w:rPr>
                <w:i/>
                <w:sz w:val="28"/>
                <w:szCs w:val="28"/>
              </w:rPr>
              <w:t>9.30 Český Brod</w:t>
            </w:r>
          </w:p>
        </w:tc>
      </w:tr>
    </w:tbl>
    <w:p w14:paraId="050B2E9F" w14:textId="77777777" w:rsidR="005572AC" w:rsidRPr="00AB4147" w:rsidRDefault="005572AC" w:rsidP="00AB4147">
      <w:pPr>
        <w:tabs>
          <w:tab w:val="left" w:pos="7470"/>
        </w:tabs>
        <w:ind w:right="-1134"/>
        <w:rPr>
          <w:sz w:val="16"/>
          <w:szCs w:val="16"/>
        </w:rPr>
      </w:pPr>
    </w:p>
    <w:p w14:paraId="1908403D" w14:textId="77777777"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14:paraId="6C9519A8"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2F063665"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1C619DFB" w14:textId="77777777" w:rsidR="00716E0E" w:rsidRDefault="00716E0E" w:rsidP="00716E0E">
      <w:pPr>
        <w:pStyle w:val="Odstavecseseznamem"/>
        <w:numPr>
          <w:ilvl w:val="0"/>
          <w:numId w:val="3"/>
        </w:numPr>
        <w:ind w:left="-1134" w:right="-227" w:firstLine="0"/>
        <w:rPr>
          <w:sz w:val="23"/>
          <w:szCs w:val="23"/>
        </w:rPr>
      </w:pPr>
      <w:bookmarkStart w:id="0" w:name="_Hlk523916575"/>
      <w:r>
        <w:rPr>
          <w:sz w:val="23"/>
          <w:szCs w:val="23"/>
        </w:rPr>
        <w:t xml:space="preserve">V adventní době budeme jednou za týden slavit ve farním kostele tradiční rorátní mši svatou. </w:t>
      </w:r>
      <w:r w:rsidRPr="00716E0E">
        <w:rPr>
          <w:b/>
          <w:bCs/>
          <w:sz w:val="23"/>
          <w:szCs w:val="23"/>
        </w:rPr>
        <w:t>V prvním týdnu to bude výjimečně v úterý</w:t>
      </w:r>
      <w:r>
        <w:rPr>
          <w:sz w:val="23"/>
          <w:szCs w:val="23"/>
        </w:rPr>
        <w:t xml:space="preserve">, protože ve středu do farnosti přijede otec biskup. Po rorátní mši svaté (od 6.30) je možnost zajít do Oranžové zahrady na společnou snídani. K účasti na bohoslužbě zvu zvláště rodiny s malými dětmi. Ty se mohou připravit na slavení této mše sv. např. vytvořením nějaké lucerničky s adventní tematikou. </w:t>
      </w:r>
    </w:p>
    <w:p w14:paraId="67F65F21" w14:textId="77777777" w:rsidR="00716E0E" w:rsidRPr="00716E0E" w:rsidRDefault="00716E0E" w:rsidP="00716E0E">
      <w:pPr>
        <w:pStyle w:val="Odstavecseseznamem"/>
        <w:ind w:left="-1134" w:right="-227"/>
        <w:rPr>
          <w:sz w:val="8"/>
          <w:szCs w:val="8"/>
        </w:rPr>
      </w:pPr>
      <w:r>
        <w:rPr>
          <w:b/>
          <w:sz w:val="8"/>
          <w:szCs w:val="8"/>
        </w:rPr>
        <w:pict w14:anchorId="465E7FD4">
          <v:rect id="_x0000_i2075" style="width:0;height:1.5pt" o:hralign="center" o:hrstd="t" o:hr="t" fillcolor="#a0a0a0" stroked="f"/>
        </w:pict>
      </w:r>
    </w:p>
    <w:p w14:paraId="71AC509F" w14:textId="77777777" w:rsidR="00A03441" w:rsidRPr="00A03441" w:rsidRDefault="00716E0E" w:rsidP="00A03441">
      <w:pPr>
        <w:pStyle w:val="Odstavecseseznamem"/>
        <w:numPr>
          <w:ilvl w:val="0"/>
          <w:numId w:val="3"/>
        </w:numPr>
        <w:ind w:left="-1134" w:right="-227" w:firstLine="0"/>
        <w:jc w:val="left"/>
        <w:rPr>
          <w:sz w:val="23"/>
          <w:szCs w:val="23"/>
        </w:rPr>
      </w:pPr>
      <w:r>
        <w:rPr>
          <w:sz w:val="23"/>
          <w:szCs w:val="23"/>
        </w:rPr>
        <w:t xml:space="preserve">Večerní mše svatá bude </w:t>
      </w:r>
      <w:r w:rsidRPr="00716E0E">
        <w:rPr>
          <w:b/>
          <w:bCs/>
          <w:sz w:val="23"/>
          <w:szCs w:val="23"/>
        </w:rPr>
        <w:t>v úterý v </w:t>
      </w:r>
      <w:proofErr w:type="gramStart"/>
      <w:r w:rsidRPr="00716E0E">
        <w:rPr>
          <w:b/>
          <w:bCs/>
          <w:sz w:val="23"/>
          <w:szCs w:val="23"/>
        </w:rPr>
        <w:t>18h</w:t>
      </w:r>
      <w:proofErr w:type="gramEnd"/>
      <w:r w:rsidRPr="00716E0E">
        <w:rPr>
          <w:b/>
          <w:bCs/>
          <w:sz w:val="23"/>
          <w:szCs w:val="23"/>
        </w:rPr>
        <w:t xml:space="preserve"> v Tismicích</w:t>
      </w:r>
      <w:r>
        <w:rPr>
          <w:sz w:val="23"/>
          <w:szCs w:val="23"/>
        </w:rPr>
        <w:t xml:space="preserve"> (přenesená ze středy).</w:t>
      </w:r>
      <w:r w:rsidRPr="00716E0E">
        <w:rPr>
          <w:b/>
          <w:sz w:val="8"/>
          <w:szCs w:val="8"/>
        </w:rPr>
        <w:t xml:space="preserve"> </w:t>
      </w:r>
      <w:r>
        <w:rPr>
          <w:b/>
          <w:sz w:val="8"/>
          <w:szCs w:val="8"/>
        </w:rPr>
        <w:pict w14:anchorId="325AB485">
          <v:rect id="_x0000_i2076" style="width:0;height:1.5pt" o:hralign="center" o:hrstd="t" o:hr="t" fillcolor="#a0a0a0" stroked="f"/>
        </w:pict>
      </w:r>
    </w:p>
    <w:p w14:paraId="7A9DE995" w14:textId="77777777" w:rsidR="00A03441" w:rsidRPr="00A03441" w:rsidRDefault="00716E0E" w:rsidP="00A03441">
      <w:pPr>
        <w:pStyle w:val="Odstavecseseznamem"/>
        <w:numPr>
          <w:ilvl w:val="0"/>
          <w:numId w:val="3"/>
        </w:numPr>
        <w:ind w:left="-1134" w:right="-227" w:firstLine="0"/>
        <w:jc w:val="left"/>
        <w:rPr>
          <w:sz w:val="23"/>
          <w:szCs w:val="23"/>
        </w:rPr>
      </w:pPr>
      <w:r>
        <w:rPr>
          <w:sz w:val="23"/>
          <w:szCs w:val="23"/>
        </w:rPr>
        <w:t>V</w:t>
      </w:r>
      <w:r w:rsidR="00A03441" w:rsidRPr="00A03441">
        <w:rPr>
          <w:sz w:val="23"/>
          <w:szCs w:val="23"/>
        </w:rPr>
        <w:t> úterý v </w:t>
      </w:r>
      <w:proofErr w:type="gramStart"/>
      <w:r w:rsidR="00A03441" w:rsidRPr="00A03441">
        <w:rPr>
          <w:sz w:val="23"/>
          <w:szCs w:val="23"/>
        </w:rPr>
        <w:t>19h</w:t>
      </w:r>
      <w:proofErr w:type="gramEnd"/>
      <w:r w:rsidR="00A03441" w:rsidRPr="00A03441">
        <w:rPr>
          <w:sz w:val="23"/>
          <w:szCs w:val="23"/>
        </w:rPr>
        <w:t xml:space="preserve"> </w:t>
      </w:r>
      <w:r>
        <w:rPr>
          <w:sz w:val="23"/>
          <w:szCs w:val="23"/>
        </w:rPr>
        <w:t xml:space="preserve">proběhne na faře </w:t>
      </w:r>
      <w:r w:rsidR="00A03441" w:rsidRPr="00A03441">
        <w:rPr>
          <w:b/>
          <w:bCs/>
          <w:sz w:val="23"/>
          <w:szCs w:val="23"/>
        </w:rPr>
        <w:t xml:space="preserve">příprava na biřmování – </w:t>
      </w:r>
      <w:r>
        <w:rPr>
          <w:b/>
          <w:bCs/>
          <w:sz w:val="23"/>
          <w:szCs w:val="23"/>
        </w:rPr>
        <w:t>skupina dospělých</w:t>
      </w:r>
      <w:r w:rsidR="00A03441" w:rsidRPr="00A03441">
        <w:rPr>
          <w:sz w:val="23"/>
          <w:szCs w:val="23"/>
        </w:rPr>
        <w:t>.</w:t>
      </w:r>
      <w:r w:rsidRPr="00716E0E">
        <w:rPr>
          <w:b/>
          <w:sz w:val="8"/>
          <w:szCs w:val="8"/>
        </w:rPr>
        <w:t xml:space="preserve"> </w:t>
      </w:r>
      <w:r>
        <w:rPr>
          <w:b/>
          <w:sz w:val="8"/>
          <w:szCs w:val="8"/>
        </w:rPr>
        <w:pict w14:anchorId="5CCC1740">
          <v:rect id="_x0000_i2077" style="width:0;height:1.5pt" o:hralign="center" o:hrstd="t" o:hr="t" fillcolor="#a0a0a0" stroked="f"/>
        </w:pict>
      </w:r>
    </w:p>
    <w:p w14:paraId="1716E2DB" w14:textId="77777777" w:rsidR="00A03441" w:rsidRPr="00A03441" w:rsidRDefault="00716E0E" w:rsidP="00A03441">
      <w:pPr>
        <w:pStyle w:val="Odstavecseseznamem"/>
        <w:numPr>
          <w:ilvl w:val="0"/>
          <w:numId w:val="3"/>
        </w:numPr>
        <w:ind w:left="-1134" w:right="-227" w:firstLine="0"/>
        <w:jc w:val="left"/>
        <w:rPr>
          <w:sz w:val="23"/>
          <w:szCs w:val="23"/>
        </w:rPr>
      </w:pPr>
      <w:r>
        <w:rPr>
          <w:sz w:val="23"/>
          <w:szCs w:val="23"/>
        </w:rPr>
        <w:t>V</w:t>
      </w:r>
      <w:r w:rsidR="00A03441" w:rsidRPr="00A03441">
        <w:rPr>
          <w:sz w:val="23"/>
          <w:szCs w:val="23"/>
        </w:rPr>
        <w:t xml:space="preserve">e středu </w:t>
      </w:r>
      <w:r>
        <w:rPr>
          <w:sz w:val="23"/>
          <w:szCs w:val="23"/>
        </w:rPr>
        <w:t xml:space="preserve">probíhá </w:t>
      </w:r>
      <w:r w:rsidR="00A03441" w:rsidRPr="00A03441">
        <w:rPr>
          <w:sz w:val="23"/>
          <w:szCs w:val="23"/>
        </w:rPr>
        <w:t xml:space="preserve">pravidelná </w:t>
      </w:r>
      <w:r w:rsidR="00A03441" w:rsidRPr="00A03441">
        <w:rPr>
          <w:b/>
          <w:sz w:val="23"/>
          <w:szCs w:val="23"/>
        </w:rPr>
        <w:t>výuka náboženství pro děti</w:t>
      </w:r>
      <w:r w:rsidR="00A03441" w:rsidRPr="00A03441">
        <w:rPr>
          <w:sz w:val="23"/>
          <w:szCs w:val="23"/>
        </w:rPr>
        <w:t>.</w:t>
      </w:r>
      <w:r>
        <w:rPr>
          <w:sz w:val="23"/>
          <w:szCs w:val="23"/>
        </w:rPr>
        <w:t xml:space="preserve"> Pokud se najde nějaký dospělý, který by pohlídal děti II. a III. třídy, je možné i zajistit, že děti budou moci na faře počkat do Mikulášské besídky.</w:t>
      </w:r>
      <w:r w:rsidRPr="00716E0E">
        <w:rPr>
          <w:b/>
          <w:sz w:val="8"/>
          <w:szCs w:val="8"/>
        </w:rPr>
        <w:t xml:space="preserve"> </w:t>
      </w:r>
      <w:r>
        <w:rPr>
          <w:b/>
          <w:sz w:val="8"/>
          <w:szCs w:val="8"/>
        </w:rPr>
        <w:pict w14:anchorId="1CA4D04A">
          <v:rect id="_x0000_i2078" style="width:0;height:1.5pt" o:hralign="center" o:hrstd="t" o:hr="t" fillcolor="#a0a0a0" stroked="f"/>
        </w:pict>
      </w:r>
    </w:p>
    <w:p w14:paraId="6409AA6C" w14:textId="77777777" w:rsidR="00A03441" w:rsidRPr="00A03441" w:rsidRDefault="00716E0E" w:rsidP="00716E0E">
      <w:pPr>
        <w:pStyle w:val="Odstavecseseznamem"/>
        <w:numPr>
          <w:ilvl w:val="0"/>
          <w:numId w:val="3"/>
        </w:numPr>
        <w:ind w:left="-1134" w:right="-227" w:firstLine="0"/>
        <w:rPr>
          <w:sz w:val="23"/>
          <w:szCs w:val="23"/>
        </w:rPr>
      </w:pPr>
      <w:r>
        <w:rPr>
          <w:sz w:val="23"/>
          <w:szCs w:val="23"/>
        </w:rPr>
        <w:t>V</w:t>
      </w:r>
      <w:r w:rsidR="00A03441" w:rsidRPr="00A03441">
        <w:rPr>
          <w:sz w:val="23"/>
          <w:szCs w:val="23"/>
        </w:rPr>
        <w:t xml:space="preserve">e středu </w:t>
      </w:r>
      <w:r>
        <w:rPr>
          <w:sz w:val="23"/>
          <w:szCs w:val="23"/>
        </w:rPr>
        <w:t>od</w:t>
      </w:r>
      <w:r w:rsidR="00A03441" w:rsidRPr="00A03441">
        <w:rPr>
          <w:sz w:val="23"/>
          <w:szCs w:val="23"/>
        </w:rPr>
        <w:t> </w:t>
      </w:r>
      <w:proofErr w:type="gramStart"/>
      <w:r w:rsidR="00A03441" w:rsidRPr="00A03441">
        <w:rPr>
          <w:sz w:val="23"/>
          <w:szCs w:val="23"/>
        </w:rPr>
        <w:t>16h</w:t>
      </w:r>
      <w:proofErr w:type="gramEnd"/>
      <w:r w:rsidR="00A03441" w:rsidRPr="00A03441">
        <w:rPr>
          <w:sz w:val="23"/>
          <w:szCs w:val="23"/>
        </w:rPr>
        <w:t xml:space="preserve"> </w:t>
      </w:r>
      <w:r>
        <w:rPr>
          <w:sz w:val="23"/>
          <w:szCs w:val="23"/>
        </w:rPr>
        <w:t xml:space="preserve">proběhne v Oranžové zahradě </w:t>
      </w:r>
      <w:r w:rsidR="00A03441" w:rsidRPr="00A03441">
        <w:rPr>
          <w:b/>
          <w:bCs/>
          <w:sz w:val="23"/>
          <w:szCs w:val="23"/>
        </w:rPr>
        <w:t>mikulášská besídka</w:t>
      </w:r>
      <w:r w:rsidR="00A03441" w:rsidRPr="00A03441">
        <w:rPr>
          <w:sz w:val="23"/>
          <w:szCs w:val="23"/>
        </w:rPr>
        <w:t>.</w:t>
      </w:r>
      <w:r>
        <w:rPr>
          <w:sz w:val="23"/>
          <w:szCs w:val="23"/>
        </w:rPr>
        <w:t xml:space="preserve"> Chtěl bych pozvat nejen rodiny s dětmi, ale také prarodiče i ostatní farníky, zvláště seniory. Je možné využít této slavnostní příležitosti k vzájemnému setkání. Odpoledne nebude jen o mikulášské nadílce!</w:t>
      </w:r>
      <w:r w:rsidR="00A03441" w:rsidRPr="00A03441">
        <w:rPr>
          <w:sz w:val="23"/>
          <w:szCs w:val="23"/>
        </w:rPr>
        <w:t xml:space="preserve"> </w:t>
      </w:r>
      <w:r>
        <w:rPr>
          <w:b/>
          <w:sz w:val="8"/>
          <w:szCs w:val="8"/>
        </w:rPr>
        <w:pict w14:anchorId="79D758C8">
          <v:rect id="_x0000_i2079" style="width:0;height:1.5pt" o:hralign="center" o:hrstd="t" o:hr="t" fillcolor="#a0a0a0" stroked="f"/>
        </w:pict>
      </w:r>
    </w:p>
    <w:p w14:paraId="61DBDA48" w14:textId="77777777" w:rsidR="00A03441" w:rsidRPr="00A03441" w:rsidRDefault="00716E0E" w:rsidP="00716E0E">
      <w:pPr>
        <w:pStyle w:val="Odstavecseseznamem"/>
        <w:numPr>
          <w:ilvl w:val="0"/>
          <w:numId w:val="3"/>
        </w:numPr>
        <w:ind w:left="-1134" w:right="-227" w:firstLine="0"/>
        <w:rPr>
          <w:sz w:val="23"/>
          <w:szCs w:val="23"/>
        </w:rPr>
      </w:pPr>
      <w:r>
        <w:rPr>
          <w:sz w:val="23"/>
          <w:szCs w:val="23"/>
        </w:rPr>
        <w:t>V</w:t>
      </w:r>
      <w:r w:rsidR="00A03441" w:rsidRPr="00A03441">
        <w:rPr>
          <w:sz w:val="23"/>
          <w:szCs w:val="23"/>
        </w:rPr>
        <w:t xml:space="preserve">e středu </w:t>
      </w:r>
      <w:r>
        <w:rPr>
          <w:sz w:val="23"/>
          <w:szCs w:val="23"/>
        </w:rPr>
        <w:t>v </w:t>
      </w:r>
      <w:proofErr w:type="gramStart"/>
      <w:r>
        <w:rPr>
          <w:sz w:val="23"/>
          <w:szCs w:val="23"/>
        </w:rPr>
        <w:t>18h</w:t>
      </w:r>
      <w:proofErr w:type="gramEnd"/>
      <w:r>
        <w:rPr>
          <w:sz w:val="23"/>
          <w:szCs w:val="23"/>
        </w:rPr>
        <w:t xml:space="preserve"> </w:t>
      </w:r>
      <w:r w:rsidR="00A03441" w:rsidRPr="00A03441">
        <w:rPr>
          <w:sz w:val="23"/>
          <w:szCs w:val="23"/>
        </w:rPr>
        <w:t xml:space="preserve">bude </w:t>
      </w:r>
      <w:r>
        <w:rPr>
          <w:sz w:val="23"/>
          <w:szCs w:val="23"/>
        </w:rPr>
        <w:t>mše sv</w:t>
      </w:r>
      <w:r w:rsidR="00057E03">
        <w:rPr>
          <w:sz w:val="23"/>
          <w:szCs w:val="23"/>
        </w:rPr>
        <w:t>.</w:t>
      </w:r>
      <w:r>
        <w:rPr>
          <w:sz w:val="23"/>
          <w:szCs w:val="23"/>
        </w:rPr>
        <w:t xml:space="preserve"> v Českém Brodě. Předsedat </w:t>
      </w:r>
      <w:r w:rsidR="00057E03">
        <w:rPr>
          <w:sz w:val="23"/>
          <w:szCs w:val="23"/>
        </w:rPr>
        <w:t xml:space="preserve">jí </w:t>
      </w:r>
      <w:r>
        <w:rPr>
          <w:sz w:val="23"/>
          <w:szCs w:val="23"/>
        </w:rPr>
        <w:t xml:space="preserve">bude </w:t>
      </w:r>
      <w:r w:rsidR="00A03441" w:rsidRPr="00A03441">
        <w:rPr>
          <w:b/>
          <w:bCs/>
          <w:sz w:val="23"/>
          <w:szCs w:val="23"/>
        </w:rPr>
        <w:t xml:space="preserve">otec biskup </w:t>
      </w:r>
      <w:proofErr w:type="spellStart"/>
      <w:r>
        <w:rPr>
          <w:b/>
          <w:bCs/>
          <w:sz w:val="23"/>
          <w:szCs w:val="23"/>
        </w:rPr>
        <w:t>Mons</w:t>
      </w:r>
      <w:proofErr w:type="spellEnd"/>
      <w:r>
        <w:rPr>
          <w:b/>
          <w:bCs/>
          <w:sz w:val="23"/>
          <w:szCs w:val="23"/>
        </w:rPr>
        <w:t xml:space="preserve">. </w:t>
      </w:r>
      <w:r w:rsidR="00A03441" w:rsidRPr="00A03441">
        <w:rPr>
          <w:b/>
          <w:bCs/>
          <w:sz w:val="23"/>
          <w:szCs w:val="23"/>
        </w:rPr>
        <w:t>Zdenek Wasserbauer</w:t>
      </w:r>
      <w:r w:rsidR="00A03441" w:rsidRPr="00A03441">
        <w:rPr>
          <w:sz w:val="23"/>
          <w:szCs w:val="23"/>
        </w:rPr>
        <w:t>. Při mši sv</w:t>
      </w:r>
      <w:r w:rsidR="00057E03">
        <w:rPr>
          <w:sz w:val="23"/>
          <w:szCs w:val="23"/>
        </w:rPr>
        <w:t>.</w:t>
      </w:r>
      <w:r w:rsidR="00A03441" w:rsidRPr="00A03441">
        <w:rPr>
          <w:sz w:val="23"/>
          <w:szCs w:val="23"/>
        </w:rPr>
        <w:t xml:space="preserve"> bude </w:t>
      </w:r>
      <w:r>
        <w:rPr>
          <w:sz w:val="23"/>
          <w:szCs w:val="23"/>
        </w:rPr>
        <w:t>uveden do bohoslužebné praxe</w:t>
      </w:r>
      <w:r w:rsidR="00A03441" w:rsidRPr="00A03441">
        <w:rPr>
          <w:sz w:val="23"/>
          <w:szCs w:val="23"/>
        </w:rPr>
        <w:t xml:space="preserve"> nový obětní oltář.</w:t>
      </w:r>
      <w:r>
        <w:rPr>
          <w:sz w:val="23"/>
          <w:szCs w:val="23"/>
        </w:rPr>
        <w:t xml:space="preserve"> Je pro nás jistě velkou událostí, že do naší farnosti nepřijde tento den jen „maskovaný“ Mikuláš, ale že budeme moci slavit mši sv</w:t>
      </w:r>
      <w:r w:rsidR="00057E03">
        <w:rPr>
          <w:sz w:val="23"/>
          <w:szCs w:val="23"/>
        </w:rPr>
        <w:t>.</w:t>
      </w:r>
      <w:r>
        <w:rPr>
          <w:sz w:val="23"/>
          <w:szCs w:val="23"/>
        </w:rPr>
        <w:t xml:space="preserve"> ve společenství se skutečným biskupem. Chtěl bych vás tedy všechny pozvat k účasti na této bohoslužbě. </w:t>
      </w:r>
      <w:r>
        <w:rPr>
          <w:b/>
          <w:sz w:val="8"/>
          <w:szCs w:val="8"/>
        </w:rPr>
        <w:pict w14:anchorId="5575EFCF">
          <v:rect id="_x0000_i2080" style="width:0;height:1.5pt" o:hralign="center" o:hrstd="t" o:hr="t" fillcolor="#a0a0a0" stroked="f"/>
        </w:pict>
      </w:r>
    </w:p>
    <w:p w14:paraId="4A51EF52" w14:textId="77777777" w:rsidR="00A03441" w:rsidRPr="00A03441" w:rsidRDefault="00716E0E" w:rsidP="00057E03">
      <w:pPr>
        <w:pStyle w:val="Odstavecseseznamem"/>
        <w:numPr>
          <w:ilvl w:val="0"/>
          <w:numId w:val="3"/>
        </w:numPr>
        <w:ind w:left="-1134" w:right="-227" w:firstLine="0"/>
        <w:rPr>
          <w:sz w:val="23"/>
          <w:szCs w:val="23"/>
        </w:rPr>
      </w:pPr>
      <w:r>
        <w:rPr>
          <w:sz w:val="23"/>
          <w:szCs w:val="23"/>
        </w:rPr>
        <w:t>V</w:t>
      </w:r>
      <w:r w:rsidR="00A03441" w:rsidRPr="00A03441">
        <w:rPr>
          <w:sz w:val="23"/>
          <w:szCs w:val="23"/>
        </w:rPr>
        <w:t xml:space="preserve">e čtvrtek v 9.30 </w:t>
      </w:r>
      <w:r w:rsidR="006E2D2F">
        <w:rPr>
          <w:sz w:val="23"/>
          <w:szCs w:val="23"/>
        </w:rPr>
        <w:t xml:space="preserve">v OZ </w:t>
      </w:r>
      <w:r w:rsidR="00A03441" w:rsidRPr="00A03441">
        <w:rPr>
          <w:b/>
          <w:bCs/>
          <w:sz w:val="23"/>
          <w:szCs w:val="23"/>
        </w:rPr>
        <w:t>setkání maminek s</w:t>
      </w:r>
      <w:r w:rsidR="006E2D2F">
        <w:rPr>
          <w:b/>
          <w:bCs/>
          <w:sz w:val="23"/>
          <w:szCs w:val="23"/>
        </w:rPr>
        <w:t> </w:t>
      </w:r>
      <w:r w:rsidR="00A03441" w:rsidRPr="00A03441">
        <w:rPr>
          <w:b/>
          <w:bCs/>
          <w:sz w:val="23"/>
          <w:szCs w:val="23"/>
        </w:rPr>
        <w:t>dětmi</w:t>
      </w:r>
      <w:r w:rsidR="006E2D2F">
        <w:rPr>
          <w:sz w:val="23"/>
          <w:szCs w:val="23"/>
        </w:rPr>
        <w:t>.</w:t>
      </w:r>
      <w:r w:rsidR="00004FF2">
        <w:rPr>
          <w:b/>
          <w:sz w:val="8"/>
          <w:szCs w:val="8"/>
        </w:rPr>
        <w:pict w14:anchorId="287DBB7B">
          <v:rect id="_x0000_i2081" style="width:0;height:1.5pt" o:hralign="center" o:hrstd="t" o:hr="t" fillcolor="#a0a0a0" stroked="f"/>
        </w:pict>
      </w:r>
    </w:p>
    <w:p w14:paraId="4456FD99" w14:textId="77777777" w:rsidR="00E839E1" w:rsidRPr="00E839E1" w:rsidRDefault="00004FF2" w:rsidP="00E839E1">
      <w:pPr>
        <w:pStyle w:val="Odstavecseseznamem"/>
        <w:numPr>
          <w:ilvl w:val="0"/>
          <w:numId w:val="3"/>
        </w:numPr>
        <w:ind w:left="-1134" w:right="-227" w:firstLine="0"/>
        <w:rPr>
          <w:b/>
          <w:bCs/>
          <w:sz w:val="23"/>
          <w:szCs w:val="23"/>
        </w:rPr>
      </w:pPr>
      <w:r>
        <w:rPr>
          <w:sz w:val="23"/>
          <w:szCs w:val="23"/>
        </w:rPr>
        <w:t>V</w:t>
      </w:r>
      <w:r w:rsidR="00A03441" w:rsidRPr="00A03441">
        <w:rPr>
          <w:sz w:val="23"/>
          <w:szCs w:val="23"/>
        </w:rPr>
        <w:t xml:space="preserve"> pátek </w:t>
      </w:r>
      <w:r>
        <w:rPr>
          <w:sz w:val="23"/>
          <w:szCs w:val="23"/>
        </w:rPr>
        <w:t xml:space="preserve">se </w:t>
      </w:r>
      <w:r w:rsidR="00A03441" w:rsidRPr="00A03441">
        <w:rPr>
          <w:sz w:val="23"/>
          <w:szCs w:val="23"/>
        </w:rPr>
        <w:t xml:space="preserve">od </w:t>
      </w:r>
      <w:proofErr w:type="gramStart"/>
      <w:r w:rsidR="00A03441" w:rsidRPr="00A03441">
        <w:rPr>
          <w:sz w:val="23"/>
          <w:szCs w:val="23"/>
        </w:rPr>
        <w:t>16h</w:t>
      </w:r>
      <w:proofErr w:type="gramEnd"/>
      <w:r w:rsidR="00A03441" w:rsidRPr="00A03441">
        <w:rPr>
          <w:sz w:val="23"/>
          <w:szCs w:val="23"/>
        </w:rPr>
        <w:t xml:space="preserve"> </w:t>
      </w:r>
      <w:r>
        <w:rPr>
          <w:sz w:val="23"/>
          <w:szCs w:val="23"/>
        </w:rPr>
        <w:t xml:space="preserve">koná </w:t>
      </w:r>
      <w:r w:rsidR="00A03441" w:rsidRPr="00A03441">
        <w:rPr>
          <w:b/>
          <w:sz w:val="23"/>
          <w:szCs w:val="23"/>
        </w:rPr>
        <w:t>Páteční dětské odpoledne</w:t>
      </w:r>
      <w:r w:rsidR="00A03441" w:rsidRPr="00A03441">
        <w:rPr>
          <w:sz w:val="23"/>
          <w:szCs w:val="23"/>
        </w:rPr>
        <w:t xml:space="preserve">. Protože se jedná o první pátek v měsíci, </w:t>
      </w:r>
      <w:r>
        <w:rPr>
          <w:sz w:val="23"/>
          <w:szCs w:val="23"/>
        </w:rPr>
        <w:t xml:space="preserve">je pro děti </w:t>
      </w:r>
    </w:p>
    <w:p w14:paraId="584BA422" w14:textId="77777777" w:rsidR="00A03441" w:rsidRPr="00A03441" w:rsidRDefault="00004FF2" w:rsidP="00E839E1">
      <w:pPr>
        <w:pStyle w:val="Odstavecseseznamem"/>
        <w:ind w:left="-227" w:right="-1134"/>
        <w:rPr>
          <w:b/>
          <w:bCs/>
          <w:sz w:val="23"/>
          <w:szCs w:val="23"/>
        </w:rPr>
      </w:pPr>
      <w:r>
        <w:rPr>
          <w:sz w:val="23"/>
          <w:szCs w:val="23"/>
        </w:rPr>
        <w:t xml:space="preserve">připravená tematická hra, tentokrát na téma advent. Chce všechny poprosit, aby přišli již na </w:t>
      </w:r>
      <w:proofErr w:type="gramStart"/>
      <w:r>
        <w:rPr>
          <w:sz w:val="23"/>
          <w:szCs w:val="23"/>
        </w:rPr>
        <w:t>16h</w:t>
      </w:r>
      <w:proofErr w:type="gramEnd"/>
      <w:r>
        <w:rPr>
          <w:sz w:val="23"/>
          <w:szCs w:val="23"/>
        </w:rPr>
        <w:t xml:space="preserve">, protože když děti přichází později, </w:t>
      </w:r>
      <w:r w:rsidR="00BE1AA5">
        <w:rPr>
          <w:sz w:val="23"/>
          <w:szCs w:val="23"/>
        </w:rPr>
        <w:t>jednak později začínáme (a pak mnohdy spěcháme), a jednak se hra neustále narušuje přerozdělováním týmu, apod. Rovněž bych chtěl pozvat děti k účasti na této hře – je to možnost, jak se hrou něco dozvědět o probíhající adventní době. Na tuto hru můžete pozvat také své kamarády a kamarádky ze školy a různých kroužků.</w:t>
      </w:r>
      <w:r w:rsidR="00BE1AA5" w:rsidRPr="00BE1AA5">
        <w:rPr>
          <w:b/>
          <w:sz w:val="8"/>
          <w:szCs w:val="8"/>
        </w:rPr>
        <w:t xml:space="preserve"> </w:t>
      </w:r>
      <w:r w:rsidR="00BE1AA5">
        <w:rPr>
          <w:b/>
          <w:sz w:val="8"/>
          <w:szCs w:val="8"/>
        </w:rPr>
        <w:pict w14:anchorId="7A8E2B02">
          <v:rect id="_x0000_i2082" style="width:0;height:1.5pt" o:hralign="center" o:hrstd="t" o:hr="t" fillcolor="#a0a0a0" stroked="f"/>
        </w:pict>
      </w:r>
    </w:p>
    <w:p w14:paraId="68E4861D" w14:textId="77777777" w:rsidR="00A03441" w:rsidRPr="00A03441" w:rsidRDefault="00BE1AA5" w:rsidP="00057E03">
      <w:pPr>
        <w:pStyle w:val="Odstavecseseznamem"/>
        <w:numPr>
          <w:ilvl w:val="0"/>
          <w:numId w:val="3"/>
        </w:numPr>
        <w:ind w:left="-227" w:right="-1134" w:firstLine="0"/>
        <w:rPr>
          <w:sz w:val="23"/>
          <w:szCs w:val="23"/>
        </w:rPr>
      </w:pPr>
      <w:r>
        <w:rPr>
          <w:sz w:val="23"/>
          <w:szCs w:val="23"/>
        </w:rPr>
        <w:t>V</w:t>
      </w:r>
      <w:r w:rsidR="00A03441" w:rsidRPr="00A03441">
        <w:rPr>
          <w:sz w:val="23"/>
          <w:szCs w:val="23"/>
        </w:rPr>
        <w:t xml:space="preserve"> pátek po mši svaté </w:t>
      </w:r>
      <w:r w:rsidR="00A03441" w:rsidRPr="00A03441">
        <w:rPr>
          <w:b/>
          <w:sz w:val="23"/>
          <w:szCs w:val="23"/>
        </w:rPr>
        <w:t>setkání mladší mládeže</w:t>
      </w:r>
      <w:r w:rsidR="00A03441" w:rsidRPr="00A03441">
        <w:rPr>
          <w:sz w:val="23"/>
          <w:szCs w:val="23"/>
        </w:rPr>
        <w:t>. Všechny děti druhého stupně srdečně zveme k účasti.</w:t>
      </w:r>
      <w:r>
        <w:rPr>
          <w:sz w:val="23"/>
          <w:szCs w:val="23"/>
        </w:rPr>
        <w:t xml:space="preserve"> Podobně jako u PDO je toto příležitost, jak při hře a rozhovorech vytvářet vzájemné vztahy, a jak předcházet tomu, aby v pubertě dítě udávalo jako hlavní důvod, že na společenství mládeže nechce jít, že tam nikoho nezná.</w:t>
      </w:r>
      <w:r w:rsidRPr="00BE1AA5">
        <w:rPr>
          <w:b/>
          <w:sz w:val="8"/>
          <w:szCs w:val="8"/>
        </w:rPr>
        <w:t xml:space="preserve"> </w:t>
      </w:r>
      <w:r>
        <w:rPr>
          <w:b/>
          <w:sz w:val="8"/>
          <w:szCs w:val="8"/>
        </w:rPr>
        <w:pict w14:anchorId="3B14D6F3">
          <v:rect id="_x0000_i2083" style="width:0;height:1.5pt" o:hralign="center" o:hrstd="t" o:hr="t" fillcolor="#a0a0a0" stroked="f"/>
        </w:pict>
      </w:r>
    </w:p>
    <w:p w14:paraId="21F9F79B" w14:textId="77777777" w:rsidR="00A03441" w:rsidRPr="00A03441" w:rsidRDefault="00BE1AA5" w:rsidP="00057E03">
      <w:pPr>
        <w:pStyle w:val="Odstavecseseznamem"/>
        <w:numPr>
          <w:ilvl w:val="0"/>
          <w:numId w:val="3"/>
        </w:numPr>
        <w:ind w:left="-227" w:right="-1134" w:firstLine="0"/>
        <w:rPr>
          <w:b/>
          <w:bCs/>
          <w:sz w:val="23"/>
          <w:szCs w:val="23"/>
        </w:rPr>
      </w:pPr>
      <w:r>
        <w:rPr>
          <w:sz w:val="23"/>
          <w:szCs w:val="23"/>
        </w:rPr>
        <w:t>V</w:t>
      </w:r>
      <w:r w:rsidR="00A03441" w:rsidRPr="00A03441">
        <w:rPr>
          <w:sz w:val="23"/>
          <w:szCs w:val="23"/>
        </w:rPr>
        <w:t xml:space="preserve"> pátek v 19.30 </w:t>
      </w:r>
      <w:r>
        <w:rPr>
          <w:sz w:val="23"/>
          <w:szCs w:val="23"/>
        </w:rPr>
        <w:t xml:space="preserve">je na faře </w:t>
      </w:r>
      <w:r w:rsidR="00A03441" w:rsidRPr="00A03441">
        <w:rPr>
          <w:b/>
          <w:bCs/>
          <w:sz w:val="23"/>
          <w:szCs w:val="23"/>
        </w:rPr>
        <w:t>příprava na křest dospělých.</w:t>
      </w:r>
      <w:r w:rsidRPr="00BE1AA5">
        <w:rPr>
          <w:b/>
          <w:sz w:val="8"/>
          <w:szCs w:val="8"/>
        </w:rPr>
        <w:t xml:space="preserve"> </w:t>
      </w:r>
      <w:r>
        <w:rPr>
          <w:b/>
          <w:sz w:val="8"/>
          <w:szCs w:val="8"/>
        </w:rPr>
        <w:pict w14:anchorId="2986FF6C">
          <v:rect id="_x0000_i2084" style="width:0;height:1.5pt" o:hralign="center" o:hrstd="t" o:hr="t" fillcolor="#a0a0a0" stroked="f"/>
        </w:pict>
      </w:r>
    </w:p>
    <w:p w14:paraId="0D9CAC76" w14:textId="77777777" w:rsidR="00A03441" w:rsidRPr="00A03441" w:rsidRDefault="00BE1AA5" w:rsidP="00057E03">
      <w:pPr>
        <w:pStyle w:val="Odstavecseseznamem"/>
        <w:numPr>
          <w:ilvl w:val="0"/>
          <w:numId w:val="3"/>
        </w:numPr>
        <w:ind w:left="-227" w:right="-1134" w:firstLine="0"/>
        <w:rPr>
          <w:sz w:val="23"/>
          <w:szCs w:val="23"/>
        </w:rPr>
      </w:pPr>
      <w:r>
        <w:rPr>
          <w:sz w:val="23"/>
          <w:szCs w:val="23"/>
        </w:rPr>
        <w:t>V</w:t>
      </w:r>
      <w:r w:rsidR="00A03441" w:rsidRPr="00A03441">
        <w:rPr>
          <w:sz w:val="23"/>
          <w:szCs w:val="23"/>
        </w:rPr>
        <w:t xml:space="preserve"> sobotu slavíme Slavnost Panny Marie počaté bez poskvrny prvotního hříchu. Jedná se o jeden ze zasvěcených svátků, v naší vlasti o svátek doporučený. </w:t>
      </w:r>
      <w:r w:rsidR="00A03441" w:rsidRPr="00A03441">
        <w:rPr>
          <w:b/>
          <w:bCs/>
          <w:sz w:val="23"/>
          <w:szCs w:val="23"/>
        </w:rPr>
        <w:t>Každý pokřtěný, který tento den může slavit mši svatou, by tak měl učinit</w:t>
      </w:r>
      <w:r w:rsidR="00A03441" w:rsidRPr="00A03441">
        <w:rPr>
          <w:sz w:val="23"/>
          <w:szCs w:val="23"/>
        </w:rPr>
        <w:t>. Proto bude večerní mše svatá v Bylanech z této slavnosti.</w:t>
      </w:r>
      <w:r w:rsidRPr="00BE1AA5">
        <w:rPr>
          <w:b/>
          <w:sz w:val="8"/>
          <w:szCs w:val="8"/>
        </w:rPr>
        <w:t xml:space="preserve"> </w:t>
      </w:r>
      <w:r>
        <w:rPr>
          <w:b/>
          <w:sz w:val="8"/>
          <w:szCs w:val="8"/>
        </w:rPr>
        <w:pict w14:anchorId="3B018F3A">
          <v:rect id="_x0000_i2085" style="width:0;height:1.5pt" o:hralign="center" o:hrstd="t" o:hr="t" fillcolor="#a0a0a0" stroked="f"/>
        </w:pict>
      </w:r>
    </w:p>
    <w:p w14:paraId="4E90D25B" w14:textId="77777777" w:rsidR="00A03441" w:rsidRPr="00A03441" w:rsidRDefault="00BE1AA5" w:rsidP="00057E03">
      <w:pPr>
        <w:pStyle w:val="Odstavecseseznamem"/>
        <w:numPr>
          <w:ilvl w:val="0"/>
          <w:numId w:val="3"/>
        </w:numPr>
        <w:ind w:left="-227" w:right="-1134" w:firstLine="0"/>
        <w:rPr>
          <w:sz w:val="23"/>
          <w:szCs w:val="23"/>
        </w:rPr>
      </w:pPr>
      <w:r>
        <w:rPr>
          <w:sz w:val="23"/>
          <w:szCs w:val="23"/>
        </w:rPr>
        <w:t>V</w:t>
      </w:r>
      <w:r w:rsidR="00A03441" w:rsidRPr="00A03441">
        <w:rPr>
          <w:sz w:val="23"/>
          <w:szCs w:val="23"/>
        </w:rPr>
        <w:t xml:space="preserve"> sobotu 8. prosince </w:t>
      </w:r>
      <w:r w:rsidR="00A03441" w:rsidRPr="00A03441">
        <w:rPr>
          <w:b/>
          <w:bCs/>
          <w:sz w:val="23"/>
          <w:szCs w:val="23"/>
        </w:rPr>
        <w:t xml:space="preserve">se účastníme arcidiecézní pouti na </w:t>
      </w:r>
      <w:proofErr w:type="gramStart"/>
      <w:r w:rsidR="00A03441" w:rsidRPr="00A03441">
        <w:rPr>
          <w:b/>
          <w:bCs/>
          <w:sz w:val="23"/>
          <w:szCs w:val="23"/>
        </w:rPr>
        <w:t>Svatou</w:t>
      </w:r>
      <w:proofErr w:type="gramEnd"/>
      <w:r w:rsidR="00A03441" w:rsidRPr="00A03441">
        <w:rPr>
          <w:b/>
          <w:bCs/>
          <w:sz w:val="23"/>
          <w:szCs w:val="23"/>
        </w:rPr>
        <w:t xml:space="preserve"> Horu</w:t>
      </w:r>
      <w:r w:rsidR="00A03441" w:rsidRPr="00A03441">
        <w:rPr>
          <w:sz w:val="23"/>
          <w:szCs w:val="23"/>
        </w:rPr>
        <w:t>. Odjezd v </w:t>
      </w:r>
      <w:proofErr w:type="gramStart"/>
      <w:r w:rsidR="00A03441" w:rsidRPr="00A03441">
        <w:rPr>
          <w:sz w:val="23"/>
          <w:szCs w:val="23"/>
        </w:rPr>
        <w:t>8h</w:t>
      </w:r>
      <w:proofErr w:type="gramEnd"/>
      <w:r w:rsidR="00A03441" w:rsidRPr="00A03441">
        <w:rPr>
          <w:sz w:val="23"/>
          <w:szCs w:val="23"/>
        </w:rPr>
        <w:t xml:space="preserve"> od fary.</w:t>
      </w:r>
      <w:r>
        <w:rPr>
          <w:sz w:val="23"/>
          <w:szCs w:val="23"/>
        </w:rPr>
        <w:t xml:space="preserve"> Hlásit se můžete u </w:t>
      </w:r>
      <w:r w:rsidR="00057E03">
        <w:rPr>
          <w:sz w:val="23"/>
          <w:szCs w:val="23"/>
        </w:rPr>
        <w:t>Jana</w:t>
      </w:r>
      <w:r>
        <w:rPr>
          <w:sz w:val="23"/>
          <w:szCs w:val="23"/>
        </w:rPr>
        <w:t xml:space="preserve"> Přibyla. Pokud se nic nezměnilo, jsou ještě volná místa.</w:t>
      </w:r>
      <w:r w:rsidRPr="00BE1AA5">
        <w:rPr>
          <w:b/>
          <w:sz w:val="8"/>
          <w:szCs w:val="8"/>
        </w:rPr>
        <w:t xml:space="preserve"> </w:t>
      </w:r>
      <w:r>
        <w:rPr>
          <w:b/>
          <w:sz w:val="8"/>
          <w:szCs w:val="8"/>
        </w:rPr>
        <w:pict w14:anchorId="45E0785D">
          <v:rect id="_x0000_i2086" style="width:0;height:1.5pt" o:hralign="center" o:hrstd="t" o:hr="t" fillcolor="#a0a0a0" stroked="f"/>
        </w:pict>
      </w:r>
    </w:p>
    <w:p w14:paraId="24E2BC56" w14:textId="77777777" w:rsidR="00BE1AA5" w:rsidRPr="00BE1AA5" w:rsidRDefault="00BE1AA5" w:rsidP="00057E03">
      <w:pPr>
        <w:pStyle w:val="Odstavecseseznamem"/>
        <w:numPr>
          <w:ilvl w:val="0"/>
          <w:numId w:val="3"/>
        </w:numPr>
        <w:ind w:left="-227" w:right="-1134" w:firstLine="0"/>
        <w:rPr>
          <w:sz w:val="23"/>
          <w:szCs w:val="23"/>
        </w:rPr>
      </w:pPr>
      <w:r w:rsidRPr="00BE1AA5">
        <w:rPr>
          <w:sz w:val="23"/>
          <w:szCs w:val="23"/>
        </w:rPr>
        <w:t>V</w:t>
      </w:r>
      <w:r w:rsidR="00A03441" w:rsidRPr="00BE1AA5">
        <w:rPr>
          <w:sz w:val="23"/>
          <w:szCs w:val="23"/>
        </w:rPr>
        <w:t xml:space="preserve"> neděli 9. prosince bude přede </w:t>
      </w:r>
      <w:proofErr w:type="gramStart"/>
      <w:r w:rsidR="00A03441" w:rsidRPr="00BE1AA5">
        <w:rPr>
          <w:sz w:val="23"/>
          <w:szCs w:val="23"/>
        </w:rPr>
        <w:t>mší</w:t>
      </w:r>
      <w:proofErr w:type="gramEnd"/>
      <w:r w:rsidR="00A03441" w:rsidRPr="00BE1AA5">
        <w:rPr>
          <w:sz w:val="23"/>
          <w:szCs w:val="23"/>
        </w:rPr>
        <w:t xml:space="preserve"> a především po mši sv. </w:t>
      </w:r>
      <w:r w:rsidR="00A03441" w:rsidRPr="00BE1AA5">
        <w:rPr>
          <w:b/>
          <w:bCs/>
          <w:sz w:val="23"/>
          <w:szCs w:val="23"/>
        </w:rPr>
        <w:t>možnost zakoupit náboženskou literaturu</w:t>
      </w:r>
      <w:r w:rsidR="00A03441" w:rsidRPr="00BE1AA5">
        <w:rPr>
          <w:sz w:val="23"/>
          <w:szCs w:val="23"/>
        </w:rPr>
        <w:t>.</w:t>
      </w:r>
      <w:r w:rsidRPr="00BE1AA5">
        <w:rPr>
          <w:b/>
          <w:sz w:val="8"/>
          <w:szCs w:val="8"/>
        </w:rPr>
        <w:t xml:space="preserve"> </w:t>
      </w:r>
      <w:r>
        <w:rPr>
          <w:b/>
          <w:sz w:val="8"/>
          <w:szCs w:val="8"/>
        </w:rPr>
        <w:pict w14:anchorId="4F766EE3">
          <v:rect id="_x0000_i2087" style="width:0;height:1.5pt" o:hralign="center" o:hrstd="t" o:hr="t" fillcolor="#a0a0a0" stroked="f"/>
        </w:pict>
      </w:r>
    </w:p>
    <w:p w14:paraId="295FE977" w14:textId="77777777" w:rsidR="00E839E1" w:rsidRDefault="00BE1AA5" w:rsidP="00057E03">
      <w:pPr>
        <w:pStyle w:val="Odstavecseseznamem"/>
        <w:numPr>
          <w:ilvl w:val="0"/>
          <w:numId w:val="3"/>
        </w:numPr>
        <w:ind w:left="-227" w:right="-1134" w:firstLine="0"/>
        <w:rPr>
          <w:sz w:val="23"/>
          <w:szCs w:val="23"/>
        </w:rPr>
      </w:pPr>
      <w:r>
        <w:rPr>
          <w:sz w:val="23"/>
          <w:szCs w:val="23"/>
        </w:rPr>
        <w:t>V</w:t>
      </w:r>
      <w:r w:rsidR="00A03441" w:rsidRPr="00A03441">
        <w:rPr>
          <w:sz w:val="23"/>
          <w:szCs w:val="23"/>
        </w:rPr>
        <w:t> neděli 9. prosince k nám na návštěvu dorazí lidé z </w:t>
      </w:r>
      <w:r w:rsidR="00A03441" w:rsidRPr="00A03441">
        <w:rPr>
          <w:b/>
          <w:bCs/>
          <w:sz w:val="23"/>
          <w:szCs w:val="23"/>
        </w:rPr>
        <w:t>Domácího hospice Nablízku</w:t>
      </w:r>
      <w:r w:rsidR="00A03441" w:rsidRPr="00A03441">
        <w:rPr>
          <w:sz w:val="23"/>
          <w:szCs w:val="23"/>
        </w:rPr>
        <w:t>.</w:t>
      </w:r>
      <w:r>
        <w:rPr>
          <w:sz w:val="23"/>
          <w:szCs w:val="23"/>
        </w:rPr>
        <w:t xml:space="preserve"> Řeknou nám něco na závěr bohoslužby a pak bude možnost se s nimi setkat při kávě v Oranžové zahradě.</w:t>
      </w:r>
    </w:p>
    <w:p w14:paraId="5F8C32E0" w14:textId="77777777" w:rsidR="00E839E1" w:rsidRDefault="00E839E1" w:rsidP="00E839E1">
      <w:pPr>
        <w:pStyle w:val="Odstavecseseznamem"/>
        <w:ind w:left="-227" w:right="-1134"/>
        <w:rPr>
          <w:sz w:val="23"/>
          <w:szCs w:val="23"/>
        </w:rPr>
      </w:pPr>
      <w:r>
        <w:rPr>
          <w:b/>
          <w:sz w:val="8"/>
          <w:szCs w:val="8"/>
        </w:rPr>
        <w:pict w14:anchorId="0D88D1E9">
          <v:rect id="_x0000_i2089" style="width:0;height:1.5pt" o:hralign="center" o:hrstd="t" o:hr="t" fillcolor="#a0a0a0" stroked="f"/>
        </w:pict>
      </w:r>
    </w:p>
    <w:p w14:paraId="2088A181" w14:textId="77777777" w:rsidR="00A03441" w:rsidRPr="00A03441" w:rsidRDefault="00BE1AA5" w:rsidP="00057E03">
      <w:pPr>
        <w:pStyle w:val="Odstavecseseznamem"/>
        <w:numPr>
          <w:ilvl w:val="0"/>
          <w:numId w:val="3"/>
        </w:numPr>
        <w:ind w:left="-227" w:right="-1134" w:firstLine="0"/>
        <w:rPr>
          <w:sz w:val="23"/>
          <w:szCs w:val="23"/>
        </w:rPr>
      </w:pPr>
      <w:r>
        <w:rPr>
          <w:sz w:val="23"/>
          <w:szCs w:val="23"/>
        </w:rPr>
        <w:t xml:space="preserve"> </w:t>
      </w:r>
      <w:r w:rsidR="00E839E1">
        <w:rPr>
          <w:sz w:val="23"/>
          <w:szCs w:val="23"/>
        </w:rPr>
        <w:t>V neděli 9. prosince v </w:t>
      </w:r>
      <w:proofErr w:type="gramStart"/>
      <w:r w:rsidR="00E839E1">
        <w:rPr>
          <w:sz w:val="23"/>
          <w:szCs w:val="23"/>
        </w:rPr>
        <w:t>16h</w:t>
      </w:r>
      <w:proofErr w:type="gramEnd"/>
      <w:r w:rsidR="00E839E1">
        <w:rPr>
          <w:sz w:val="23"/>
          <w:szCs w:val="23"/>
        </w:rPr>
        <w:t xml:space="preserve"> vystoupí v kounickém kostele soubor </w:t>
      </w:r>
      <w:proofErr w:type="spellStart"/>
      <w:r w:rsidR="00E839E1">
        <w:rPr>
          <w:b/>
          <w:bCs/>
          <w:sz w:val="23"/>
          <w:szCs w:val="23"/>
        </w:rPr>
        <w:t>Dulcia</w:t>
      </w:r>
      <w:proofErr w:type="spellEnd"/>
      <w:r w:rsidR="00E839E1">
        <w:rPr>
          <w:b/>
          <w:bCs/>
          <w:sz w:val="23"/>
          <w:szCs w:val="23"/>
        </w:rPr>
        <w:t xml:space="preserve"> </w:t>
      </w:r>
      <w:proofErr w:type="spellStart"/>
      <w:r w:rsidR="006E2D2F">
        <w:rPr>
          <w:b/>
          <w:bCs/>
          <w:sz w:val="23"/>
          <w:szCs w:val="23"/>
        </w:rPr>
        <w:t>c</w:t>
      </w:r>
      <w:r w:rsidR="00E839E1">
        <w:rPr>
          <w:b/>
          <w:bCs/>
          <w:sz w:val="23"/>
          <w:szCs w:val="23"/>
        </w:rPr>
        <w:t>armina</w:t>
      </w:r>
      <w:proofErr w:type="spellEnd"/>
      <w:r w:rsidR="00E839E1">
        <w:rPr>
          <w:b/>
          <w:bCs/>
          <w:sz w:val="23"/>
          <w:szCs w:val="23"/>
        </w:rPr>
        <w:t>.</w:t>
      </w:r>
    </w:p>
    <w:bookmarkEnd w:id="0"/>
    <w:p w14:paraId="34A89B72" w14:textId="77777777" w:rsidR="005A3D53" w:rsidRPr="00933C3A" w:rsidRDefault="005A3D53" w:rsidP="00933C3A">
      <w:pPr>
        <w:ind w:left="-1134" w:right="-227"/>
        <w:rPr>
          <w:sz w:val="8"/>
          <w:szCs w:val="8"/>
        </w:rPr>
        <w:sectPr w:rsidR="005A3D53" w:rsidRPr="00933C3A" w:rsidSect="00057E03">
          <w:type w:val="continuous"/>
          <w:pgSz w:w="11906" w:h="16838"/>
          <w:pgMar w:top="709" w:right="1417" w:bottom="709" w:left="1417" w:header="708" w:footer="708" w:gutter="0"/>
          <w:cols w:num="2" w:space="708"/>
          <w:docGrid w:linePitch="360"/>
        </w:sectPr>
      </w:pPr>
    </w:p>
    <w:p w14:paraId="43602620" w14:textId="77777777" w:rsidR="005A3D53" w:rsidRPr="00CA227E" w:rsidRDefault="005A3D53" w:rsidP="00CA227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5A3D53" w:rsidRPr="00CA227E" w:rsidSect="00933C3A">
          <w:type w:val="continuous"/>
          <w:pgSz w:w="11906" w:h="16838"/>
          <w:pgMar w:top="709" w:right="1417" w:bottom="709" w:left="1417" w:header="708" w:footer="708" w:gutter="0"/>
          <w:cols w:space="708"/>
          <w:docGrid w:linePitch="360"/>
        </w:sectPr>
      </w:pPr>
    </w:p>
    <w:p w14:paraId="5AA37EED" w14:textId="77777777" w:rsidR="00933C3A" w:rsidRDefault="00933C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933C3A" w:rsidSect="000D6C26">
          <w:type w:val="continuous"/>
          <w:pgSz w:w="11906" w:h="16838"/>
          <w:pgMar w:top="709" w:right="1417" w:bottom="709" w:left="1417" w:header="708" w:footer="708" w:gutter="0"/>
          <w:cols w:space="708"/>
          <w:docGrid w:linePitch="360"/>
        </w:sectPr>
      </w:pPr>
    </w:p>
    <w:p w14:paraId="4D493A1D" w14:textId="77777777"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14:paraId="0D475995"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054463F4" w14:textId="77777777" w:rsidR="00D236D4" w:rsidRPr="00717A88" w:rsidRDefault="00D236D4" w:rsidP="00D236D4">
      <w:pPr>
        <w:pStyle w:val="Odstavecseseznamem"/>
        <w:ind w:left="-1134" w:right="-227"/>
        <w:rPr>
          <w:sz w:val="8"/>
          <w:szCs w:val="8"/>
        </w:rPr>
      </w:pPr>
    </w:p>
    <w:p w14:paraId="2BBB2B4F" w14:textId="77777777" w:rsidR="00D236D4" w:rsidRPr="00717A88" w:rsidRDefault="008B13A6" w:rsidP="00095FFD">
      <w:pPr>
        <w:pStyle w:val="Odstavecseseznamem"/>
        <w:ind w:left="-1134" w:right="-1134"/>
        <w:jc w:val="center"/>
        <w:rPr>
          <w:sz w:val="23"/>
          <w:szCs w:val="23"/>
        </w:rPr>
      </w:pPr>
      <w:r>
        <w:rPr>
          <w:b/>
          <w:i/>
          <w:sz w:val="23"/>
          <w:szCs w:val="23"/>
          <w:u w:val="single"/>
        </w:rPr>
        <w:t>Patero církevních přikázání</w:t>
      </w:r>
    </w:p>
    <w:p w14:paraId="46793ADC" w14:textId="77777777" w:rsidR="00D236D4" w:rsidRPr="00717A88" w:rsidRDefault="00D236D4" w:rsidP="00095FFD">
      <w:pPr>
        <w:pStyle w:val="Odstavecseseznamem"/>
        <w:ind w:left="-1134" w:right="-1134"/>
        <w:rPr>
          <w:sz w:val="8"/>
          <w:szCs w:val="8"/>
        </w:rPr>
      </w:pPr>
    </w:p>
    <w:p w14:paraId="33D3D680" w14:textId="77777777" w:rsidR="006E2D2F" w:rsidRPr="001E61A2" w:rsidRDefault="001E61A2" w:rsidP="001E61A2">
      <w:pPr>
        <w:pStyle w:val="Odstavecseseznamem"/>
        <w:ind w:left="-1134" w:right="-1134"/>
        <w:rPr>
          <w:sz w:val="23"/>
          <w:szCs w:val="23"/>
        </w:rPr>
      </w:pPr>
      <w:r>
        <w:rPr>
          <w:sz w:val="23"/>
          <w:szCs w:val="23"/>
        </w:rPr>
        <w:t xml:space="preserve">Zjednodušen řečeno, máme dvojí právo </w:t>
      </w:r>
      <w:r w:rsidR="006E2D2F">
        <w:rPr>
          <w:sz w:val="23"/>
          <w:szCs w:val="23"/>
        </w:rPr>
        <w:t>– přirozené a pozitivní.</w:t>
      </w:r>
      <w:r>
        <w:rPr>
          <w:sz w:val="23"/>
          <w:szCs w:val="23"/>
        </w:rPr>
        <w:t xml:space="preserve"> Při</w:t>
      </w:r>
      <w:r w:rsidR="006E2D2F" w:rsidRPr="001E61A2">
        <w:rPr>
          <w:sz w:val="23"/>
          <w:szCs w:val="23"/>
        </w:rPr>
        <w:t>rozené práv</w:t>
      </w:r>
      <w:r>
        <w:rPr>
          <w:sz w:val="23"/>
          <w:szCs w:val="23"/>
        </w:rPr>
        <w:t xml:space="preserve">o je takové, které je </w:t>
      </w:r>
      <w:r w:rsidR="006E2D2F" w:rsidRPr="001E61A2">
        <w:rPr>
          <w:sz w:val="23"/>
          <w:szCs w:val="23"/>
        </w:rPr>
        <w:t>všeobecně platné a nemusí být vyjádřeno žádnou autoritou</w:t>
      </w:r>
      <w:r>
        <w:rPr>
          <w:sz w:val="23"/>
          <w:szCs w:val="23"/>
        </w:rPr>
        <w:t xml:space="preserve"> (v křesťanském prostředí mu říkáme božské právo)</w:t>
      </w:r>
      <w:r w:rsidR="006E2D2F" w:rsidRPr="001E61A2">
        <w:rPr>
          <w:sz w:val="23"/>
          <w:szCs w:val="23"/>
        </w:rPr>
        <w:t xml:space="preserve">, pozitivní právo je takové, které stanovuje konkrétní autorita. Přičemž z praxe všichni velmi dobře víme, že pozitivními zákony jsou vázáni ti, kteří se vyskytují na území, které dané autoritě podléhá. Tak například, když vyrazím do Rakouska, nepodléhám zákonům naší vlády, ale podléhám zákonům Rakouska. </w:t>
      </w:r>
      <w:r>
        <w:rPr>
          <w:sz w:val="23"/>
          <w:szCs w:val="23"/>
        </w:rPr>
        <w:t>Pozitivní právo má napomáhat lidem společně spokojeně žít a fungovat</w:t>
      </w:r>
    </w:p>
    <w:p w14:paraId="60D8B867" w14:textId="77777777" w:rsidR="006E2D2F" w:rsidRPr="00913CC9" w:rsidRDefault="006E2D2F" w:rsidP="00913CC9">
      <w:pPr>
        <w:pStyle w:val="Odstavecseseznamem"/>
        <w:ind w:left="-1134" w:right="-1134"/>
        <w:rPr>
          <w:sz w:val="23"/>
          <w:szCs w:val="23"/>
        </w:rPr>
      </w:pPr>
      <w:r>
        <w:rPr>
          <w:sz w:val="23"/>
          <w:szCs w:val="23"/>
        </w:rPr>
        <w:t xml:space="preserve">Jednou z autorit, která vydává pozitivní zákony, je také církev (biskup, </w:t>
      </w:r>
      <w:proofErr w:type="spellStart"/>
      <w:r>
        <w:rPr>
          <w:sz w:val="23"/>
          <w:szCs w:val="23"/>
        </w:rPr>
        <w:t>magisterium</w:t>
      </w:r>
      <w:proofErr w:type="spellEnd"/>
      <w:r>
        <w:rPr>
          <w:sz w:val="23"/>
          <w:szCs w:val="23"/>
        </w:rPr>
        <w:t>). U církve platí, že tato autorita neuplatňuje svou moc na konkrétním území, ale že se jedná o personální autoritu, tedy uplatňuje se na jejích členech</w:t>
      </w:r>
      <w:r w:rsidR="008B13A6">
        <w:rPr>
          <w:sz w:val="23"/>
          <w:szCs w:val="23"/>
        </w:rPr>
        <w:t>, na těch, kteří jsou pokřtěni.</w:t>
      </w:r>
      <w:r w:rsidR="00913CC9">
        <w:rPr>
          <w:sz w:val="23"/>
          <w:szCs w:val="23"/>
        </w:rPr>
        <w:t xml:space="preserve"> </w:t>
      </w:r>
      <w:r w:rsidRPr="00913CC9">
        <w:rPr>
          <w:sz w:val="23"/>
          <w:szCs w:val="23"/>
        </w:rPr>
        <w:t>Už ze samotné podstaty je tedy jasné, že se nejedná o božské právo, ale o právo lidské. Nejedná se tedy o něco týkajícího se přirozenosti, ale o zákony, které upravují lidské soužití</w:t>
      </w:r>
      <w:r w:rsidR="008B13A6" w:rsidRPr="00913CC9">
        <w:rPr>
          <w:sz w:val="23"/>
          <w:szCs w:val="23"/>
        </w:rPr>
        <w:t xml:space="preserve"> a jsou člověku předkládány jako něco, co mu má pomáhat na jeho cestě ke spáse, k vytváření dobrého společenství.</w:t>
      </w:r>
    </w:p>
    <w:p w14:paraId="75272154" w14:textId="77777777" w:rsidR="008B13A6" w:rsidRDefault="008B13A6" w:rsidP="00095FFD">
      <w:pPr>
        <w:pStyle w:val="Odstavecseseznamem"/>
        <w:ind w:left="-1134" w:right="-1134"/>
        <w:rPr>
          <w:sz w:val="23"/>
          <w:szCs w:val="23"/>
        </w:rPr>
      </w:pPr>
      <w:r>
        <w:rPr>
          <w:sz w:val="23"/>
          <w:szCs w:val="23"/>
        </w:rPr>
        <w:t>Zákonů, které vydává církevní autorita</w:t>
      </w:r>
      <w:r w:rsidR="009168CE">
        <w:rPr>
          <w:sz w:val="23"/>
          <w:szCs w:val="23"/>
        </w:rPr>
        <w:t>,</w:t>
      </w:r>
      <w:r>
        <w:rPr>
          <w:sz w:val="23"/>
          <w:szCs w:val="23"/>
        </w:rPr>
        <w:t xml:space="preserve"> máme mnoho, ale mezi ty nejzákladnější klademe tak zvané patero církevních přikázání. Nejprve </w:t>
      </w:r>
      <w:r w:rsidR="004B3C07">
        <w:rPr>
          <w:sz w:val="23"/>
          <w:szCs w:val="23"/>
        </w:rPr>
        <w:t>si jej znovu připomeňme</w:t>
      </w:r>
      <w:r>
        <w:rPr>
          <w:sz w:val="23"/>
          <w:szCs w:val="23"/>
        </w:rPr>
        <w:t xml:space="preserve">: </w:t>
      </w:r>
    </w:p>
    <w:p w14:paraId="79369284" w14:textId="77777777" w:rsidR="008B13A6" w:rsidRPr="001E61A2" w:rsidRDefault="008B13A6" w:rsidP="008B13A6">
      <w:pPr>
        <w:pStyle w:val="Odstavecseseznamem"/>
        <w:numPr>
          <w:ilvl w:val="0"/>
          <w:numId w:val="3"/>
        </w:numPr>
        <w:ind w:right="-1134"/>
        <w:rPr>
          <w:b/>
          <w:bCs/>
          <w:sz w:val="23"/>
          <w:szCs w:val="23"/>
        </w:rPr>
      </w:pPr>
      <w:r w:rsidRPr="001E61A2">
        <w:rPr>
          <w:b/>
          <w:bCs/>
          <w:sz w:val="23"/>
          <w:szCs w:val="23"/>
        </w:rPr>
        <w:t xml:space="preserve">O nedělích a zasvěcených svátcích se účastnit mše svaté a zachovat pracovní klid </w:t>
      </w:r>
      <w:r w:rsidRPr="001E61A2">
        <w:rPr>
          <w:b/>
          <w:bCs/>
          <w:i/>
          <w:iCs/>
          <w:sz w:val="23"/>
          <w:szCs w:val="23"/>
        </w:rPr>
        <w:t>(přirozené právo je slavit sváteční den, pozitivní právo stanovuje, že jej slavíme tím, že se účastníme mše svaté)</w:t>
      </w:r>
      <w:r w:rsidRPr="001E61A2">
        <w:rPr>
          <w:b/>
          <w:bCs/>
          <w:sz w:val="23"/>
          <w:szCs w:val="23"/>
        </w:rPr>
        <w:t>.</w:t>
      </w:r>
    </w:p>
    <w:p w14:paraId="3D9FCDA9" w14:textId="77777777" w:rsidR="008B13A6" w:rsidRPr="001E61A2" w:rsidRDefault="008B13A6" w:rsidP="008B13A6">
      <w:pPr>
        <w:pStyle w:val="Odstavecseseznamem"/>
        <w:numPr>
          <w:ilvl w:val="0"/>
          <w:numId w:val="3"/>
        </w:numPr>
        <w:ind w:right="-1134"/>
        <w:rPr>
          <w:b/>
          <w:bCs/>
          <w:sz w:val="23"/>
          <w:szCs w:val="23"/>
        </w:rPr>
      </w:pPr>
      <w:r w:rsidRPr="001E61A2">
        <w:rPr>
          <w:b/>
          <w:bCs/>
          <w:sz w:val="23"/>
          <w:szCs w:val="23"/>
        </w:rPr>
        <w:t>Vyzpovídat se ze svých hříchů alespoň jednou za rok.</w:t>
      </w:r>
    </w:p>
    <w:p w14:paraId="36A1A20A" w14:textId="77777777" w:rsidR="008B13A6" w:rsidRPr="001E61A2" w:rsidRDefault="008B13A6" w:rsidP="008B13A6">
      <w:pPr>
        <w:pStyle w:val="Odstavecseseznamem"/>
        <w:numPr>
          <w:ilvl w:val="0"/>
          <w:numId w:val="3"/>
        </w:numPr>
        <w:ind w:right="-1134"/>
        <w:rPr>
          <w:b/>
          <w:bCs/>
          <w:sz w:val="23"/>
          <w:szCs w:val="23"/>
        </w:rPr>
      </w:pPr>
      <w:r w:rsidRPr="001E61A2">
        <w:rPr>
          <w:b/>
          <w:bCs/>
          <w:sz w:val="23"/>
          <w:szCs w:val="23"/>
        </w:rPr>
        <w:t>Přijmout Svátost oltářní aspoň ve velikonoční době.</w:t>
      </w:r>
    </w:p>
    <w:p w14:paraId="71D224B5" w14:textId="77777777" w:rsidR="008B13A6" w:rsidRPr="001E61A2" w:rsidRDefault="008B13A6" w:rsidP="008B13A6">
      <w:pPr>
        <w:pStyle w:val="Odstavecseseznamem"/>
        <w:numPr>
          <w:ilvl w:val="0"/>
          <w:numId w:val="3"/>
        </w:numPr>
        <w:ind w:right="-1134"/>
        <w:rPr>
          <w:b/>
          <w:bCs/>
          <w:sz w:val="23"/>
          <w:szCs w:val="23"/>
        </w:rPr>
      </w:pPr>
      <w:r w:rsidRPr="001E61A2">
        <w:rPr>
          <w:b/>
          <w:bCs/>
          <w:sz w:val="23"/>
          <w:szCs w:val="23"/>
        </w:rPr>
        <w:t>Zdržovat se od požívání masa a zachovávat půst újmy ve stanovené dny.</w:t>
      </w:r>
    </w:p>
    <w:p w14:paraId="25D7341C" w14:textId="77777777" w:rsidR="008B13A6" w:rsidRPr="001E61A2" w:rsidRDefault="008B13A6" w:rsidP="008B13A6">
      <w:pPr>
        <w:pStyle w:val="Odstavecseseznamem"/>
        <w:numPr>
          <w:ilvl w:val="0"/>
          <w:numId w:val="3"/>
        </w:numPr>
        <w:ind w:right="-1134"/>
        <w:rPr>
          <w:b/>
          <w:bCs/>
          <w:sz w:val="23"/>
          <w:szCs w:val="23"/>
        </w:rPr>
      </w:pPr>
      <w:r w:rsidRPr="001E61A2">
        <w:rPr>
          <w:b/>
          <w:bCs/>
          <w:sz w:val="23"/>
          <w:szCs w:val="23"/>
        </w:rPr>
        <w:t>Přispívat církvi na její potřeby.</w:t>
      </w:r>
    </w:p>
    <w:p w14:paraId="4BF6CF7E" w14:textId="77777777" w:rsidR="008B13A6" w:rsidRDefault="008B13A6" w:rsidP="00095FFD">
      <w:pPr>
        <w:pStyle w:val="Odstavecseseznamem"/>
        <w:ind w:left="-1134" w:right="-1134"/>
        <w:rPr>
          <w:sz w:val="23"/>
          <w:szCs w:val="23"/>
        </w:rPr>
      </w:pPr>
      <w:r>
        <w:rPr>
          <w:sz w:val="23"/>
          <w:szCs w:val="23"/>
        </w:rPr>
        <w:t xml:space="preserve">Znovu opakuji, že těmito zákony jsou vázáni všichni pokřtění (i když pochopitelně morální odpovědnost za jeho nenaplňování je věc druhá). Církev předkládá toto patero církevních přikázání jako něco velmi závažného a stanovuje tedy, že člověk, který přestoupí některé z těchto </w:t>
      </w:r>
      <w:r w:rsidR="00913CC9">
        <w:rPr>
          <w:sz w:val="23"/>
          <w:szCs w:val="23"/>
        </w:rPr>
        <w:t>přikázání</w:t>
      </w:r>
      <w:r>
        <w:rPr>
          <w:sz w:val="23"/>
          <w:szCs w:val="23"/>
        </w:rPr>
        <w:t>, upadá do těžkého hříchu (</w:t>
      </w:r>
      <w:r w:rsidRPr="008B13A6">
        <w:rPr>
          <w:i/>
          <w:iCs/>
          <w:sz w:val="23"/>
          <w:szCs w:val="23"/>
        </w:rPr>
        <w:t xml:space="preserve">ono upadnutí do těžkého hříchu není v důsledku rozhodnutí církve, ale církev tímto způsobem </w:t>
      </w:r>
      <w:r w:rsidR="00913CC9">
        <w:rPr>
          <w:i/>
          <w:iCs/>
          <w:sz w:val="23"/>
          <w:szCs w:val="23"/>
        </w:rPr>
        <w:t xml:space="preserve">spíše </w:t>
      </w:r>
      <w:r w:rsidRPr="008B13A6">
        <w:rPr>
          <w:i/>
          <w:iCs/>
          <w:sz w:val="23"/>
          <w:szCs w:val="23"/>
        </w:rPr>
        <w:t>vyjadřuje, že člověk už je hodně vzdálený Bohu</w:t>
      </w:r>
      <w:r>
        <w:rPr>
          <w:i/>
          <w:iCs/>
          <w:sz w:val="23"/>
          <w:szCs w:val="23"/>
        </w:rPr>
        <w:t xml:space="preserve"> a církvi</w:t>
      </w:r>
      <w:r>
        <w:rPr>
          <w:sz w:val="23"/>
          <w:szCs w:val="23"/>
        </w:rPr>
        <w:t>).</w:t>
      </w:r>
    </w:p>
    <w:p w14:paraId="5682ECE3" w14:textId="77777777" w:rsidR="008B13A6" w:rsidRDefault="008B13A6" w:rsidP="00095FFD">
      <w:pPr>
        <w:pStyle w:val="Odstavecseseznamem"/>
        <w:ind w:left="-1134" w:right="-1134"/>
        <w:rPr>
          <w:sz w:val="23"/>
          <w:szCs w:val="23"/>
        </w:rPr>
      </w:pPr>
      <w:r>
        <w:rPr>
          <w:sz w:val="23"/>
          <w:szCs w:val="23"/>
        </w:rPr>
        <w:t>Opakovaně se setkávám s tím, že někteří věřící lidé nejen že neznají toto patero církevních přikázání, ale třebaže ho znají, neznají důsledky, které překročení tohoto zákona přináší – nebo přesněji řečeno, co vyjadřuje o jejich vztahu s Bohem a s církví.</w:t>
      </w:r>
      <w:r w:rsidR="001E61A2">
        <w:rPr>
          <w:sz w:val="23"/>
          <w:szCs w:val="23"/>
        </w:rPr>
        <w:t xml:space="preserve"> Nevědí, že jsou v těžkém hříchu a nevědí, že nemohou přistupovat k svatému přijímání a že by měli co nejdříve přistoupit ke svátosti smíření a upřímně litovat tohoto hříchu (tedy nejen ho vyznat, s tím, že až se to zase stane, tak zase př</w:t>
      </w:r>
      <w:r w:rsidR="00913CC9">
        <w:rPr>
          <w:sz w:val="23"/>
          <w:szCs w:val="23"/>
        </w:rPr>
        <w:t xml:space="preserve">ijdu, vyznám se z toho, a bude vše v pořádku, </w:t>
      </w:r>
      <w:r w:rsidR="001E61A2">
        <w:rPr>
          <w:sz w:val="23"/>
          <w:szCs w:val="23"/>
        </w:rPr>
        <w:t>ale uvědomovat si, o jak závažnou věc se jedná a co to vypovídá o mém vztahu s Bohem, se kterým bych měl něco rychle dělat).</w:t>
      </w:r>
    </w:p>
    <w:p w14:paraId="77C6B1AE" w14:textId="77777777" w:rsidR="009168CE" w:rsidRDefault="009168CE" w:rsidP="009168CE">
      <w:pPr>
        <w:pStyle w:val="Odstavecseseznamem"/>
        <w:ind w:left="-1134" w:right="-1134"/>
        <w:rPr>
          <w:sz w:val="23"/>
          <w:szCs w:val="23"/>
        </w:rPr>
      </w:pPr>
      <w:r>
        <w:rPr>
          <w:sz w:val="23"/>
          <w:szCs w:val="23"/>
        </w:rPr>
        <w:t xml:space="preserve">Ano, jsou zde </w:t>
      </w:r>
      <w:r>
        <w:rPr>
          <w:sz w:val="23"/>
          <w:szCs w:val="23"/>
        </w:rPr>
        <w:t xml:space="preserve">také </w:t>
      </w:r>
      <w:r>
        <w:rPr>
          <w:sz w:val="23"/>
          <w:szCs w:val="23"/>
        </w:rPr>
        <w:t>subjektivní otázky – proč jsem v kostele nebyl? Zabránila mi v účasti nemoc (</w:t>
      </w:r>
      <w:r>
        <w:rPr>
          <w:sz w:val="23"/>
          <w:szCs w:val="23"/>
        </w:rPr>
        <w:t xml:space="preserve">toto přeci nevyjadřuje </w:t>
      </w:r>
      <w:r>
        <w:rPr>
          <w:sz w:val="23"/>
          <w:szCs w:val="23"/>
        </w:rPr>
        <w:t>zásadní narušenosti vztahu s</w:t>
      </w:r>
      <w:r>
        <w:rPr>
          <w:sz w:val="23"/>
          <w:szCs w:val="23"/>
        </w:rPr>
        <w:t> </w:t>
      </w:r>
      <w:r>
        <w:rPr>
          <w:sz w:val="23"/>
          <w:szCs w:val="23"/>
        </w:rPr>
        <w:t>Bohem</w:t>
      </w:r>
      <w:r>
        <w:rPr>
          <w:sz w:val="23"/>
          <w:szCs w:val="23"/>
        </w:rPr>
        <w:t>, tedy o těžkém hříchu nemůže být řeč</w:t>
      </w:r>
      <w:r>
        <w:rPr>
          <w:sz w:val="23"/>
          <w:szCs w:val="23"/>
        </w:rPr>
        <w:t>), anebo jsem nepřišel z</w:t>
      </w:r>
      <w:r>
        <w:rPr>
          <w:sz w:val="23"/>
          <w:szCs w:val="23"/>
        </w:rPr>
        <w:t xml:space="preserve"> jiných </w:t>
      </w:r>
      <w:r>
        <w:rPr>
          <w:sz w:val="23"/>
          <w:szCs w:val="23"/>
        </w:rPr>
        <w:t xml:space="preserve">důvodu </w:t>
      </w:r>
      <w:r>
        <w:rPr>
          <w:sz w:val="23"/>
          <w:szCs w:val="23"/>
        </w:rPr>
        <w:t>– lenost, upřednostnění jiných věcí…</w:t>
      </w:r>
      <w:r>
        <w:rPr>
          <w:sz w:val="23"/>
          <w:szCs w:val="23"/>
        </w:rPr>
        <w:t xml:space="preserve"> (zde snad všichni vidíme, co to vypovídá o vztahu s Bohe</w:t>
      </w:r>
      <w:r>
        <w:rPr>
          <w:sz w:val="23"/>
          <w:szCs w:val="23"/>
        </w:rPr>
        <w:t>m</w:t>
      </w:r>
      <w:r>
        <w:rPr>
          <w:sz w:val="23"/>
          <w:szCs w:val="23"/>
        </w:rPr>
        <w:t>)</w:t>
      </w:r>
      <w:r>
        <w:rPr>
          <w:sz w:val="23"/>
          <w:szCs w:val="23"/>
        </w:rPr>
        <w:t>?</w:t>
      </w:r>
    </w:p>
    <w:p w14:paraId="1C9B4BA9" w14:textId="77777777" w:rsidR="009168CE" w:rsidRDefault="001E61A2" w:rsidP="00095FFD">
      <w:pPr>
        <w:pStyle w:val="Odstavecseseznamem"/>
        <w:ind w:left="-1134" w:right="-1134"/>
        <w:rPr>
          <w:sz w:val="23"/>
          <w:szCs w:val="23"/>
        </w:rPr>
      </w:pPr>
      <w:r>
        <w:rPr>
          <w:sz w:val="23"/>
          <w:szCs w:val="23"/>
        </w:rPr>
        <w:t xml:space="preserve">Je bohužel naprosto běžnou praxí, že člověk, který </w:t>
      </w:r>
      <w:r w:rsidR="009168CE">
        <w:rPr>
          <w:sz w:val="23"/>
          <w:szCs w:val="23"/>
        </w:rPr>
        <w:t>z neopodstatněných důvodů n</w:t>
      </w:r>
      <w:r>
        <w:rPr>
          <w:sz w:val="23"/>
          <w:szCs w:val="23"/>
        </w:rPr>
        <w:t>ebyl v</w:t>
      </w:r>
      <w:r w:rsidR="00A63517">
        <w:rPr>
          <w:sz w:val="23"/>
          <w:szCs w:val="23"/>
        </w:rPr>
        <w:t> </w:t>
      </w:r>
      <w:r>
        <w:rPr>
          <w:sz w:val="23"/>
          <w:szCs w:val="23"/>
        </w:rPr>
        <w:t>neděli</w:t>
      </w:r>
      <w:r w:rsidR="00A63517">
        <w:rPr>
          <w:sz w:val="23"/>
          <w:szCs w:val="23"/>
        </w:rPr>
        <w:t xml:space="preserve"> nebo v zasvěcený svátek</w:t>
      </w:r>
      <w:r>
        <w:rPr>
          <w:sz w:val="23"/>
          <w:szCs w:val="23"/>
        </w:rPr>
        <w:t xml:space="preserve"> v kostele, </w:t>
      </w:r>
      <w:r w:rsidR="009168CE">
        <w:rPr>
          <w:sz w:val="23"/>
          <w:szCs w:val="23"/>
        </w:rPr>
        <w:t xml:space="preserve">nebo </w:t>
      </w:r>
      <w:r>
        <w:rPr>
          <w:sz w:val="23"/>
          <w:szCs w:val="23"/>
        </w:rPr>
        <w:t xml:space="preserve">nebyl rok u svátosti smíření, </w:t>
      </w:r>
      <w:r w:rsidR="009168CE">
        <w:rPr>
          <w:sz w:val="23"/>
          <w:szCs w:val="23"/>
        </w:rPr>
        <w:t xml:space="preserve">či se ve </w:t>
      </w:r>
      <w:r>
        <w:rPr>
          <w:sz w:val="23"/>
          <w:szCs w:val="23"/>
        </w:rPr>
        <w:t>stanovené dny</w:t>
      </w:r>
      <w:r w:rsidR="00913CC9">
        <w:rPr>
          <w:sz w:val="23"/>
          <w:szCs w:val="23"/>
        </w:rPr>
        <w:t xml:space="preserve"> </w:t>
      </w:r>
      <w:r w:rsidR="009168CE">
        <w:rPr>
          <w:sz w:val="23"/>
          <w:szCs w:val="23"/>
        </w:rPr>
        <w:t xml:space="preserve">nepostil </w:t>
      </w:r>
      <w:r w:rsidR="00913CC9">
        <w:rPr>
          <w:sz w:val="23"/>
          <w:szCs w:val="23"/>
        </w:rPr>
        <w:t>(</w:t>
      </w:r>
      <w:r w:rsidR="00913CC9" w:rsidRPr="00913CC9">
        <w:rPr>
          <w:i/>
          <w:iCs/>
          <w:sz w:val="23"/>
          <w:szCs w:val="23"/>
        </w:rPr>
        <w:t>pro jistotu</w:t>
      </w:r>
      <w:r w:rsidR="009168CE">
        <w:rPr>
          <w:i/>
          <w:iCs/>
          <w:sz w:val="23"/>
          <w:szCs w:val="23"/>
        </w:rPr>
        <w:t xml:space="preserve"> zmiňuji, že</w:t>
      </w:r>
      <w:r w:rsidR="00913CC9" w:rsidRPr="00913CC9">
        <w:rPr>
          <w:i/>
          <w:iCs/>
          <w:sz w:val="23"/>
          <w:szCs w:val="23"/>
        </w:rPr>
        <w:t xml:space="preserve"> těmi stanovenými dny jsou Popeleční středa a Velký </w:t>
      </w:r>
      <w:proofErr w:type="gramStart"/>
      <w:r w:rsidR="00913CC9" w:rsidRPr="00913CC9">
        <w:rPr>
          <w:i/>
          <w:iCs/>
          <w:sz w:val="23"/>
          <w:szCs w:val="23"/>
        </w:rPr>
        <w:t>pátek</w:t>
      </w:r>
      <w:r w:rsidR="00913CC9">
        <w:rPr>
          <w:sz w:val="23"/>
          <w:szCs w:val="23"/>
        </w:rPr>
        <w:t>)</w:t>
      </w:r>
      <w:r>
        <w:rPr>
          <w:sz w:val="23"/>
          <w:szCs w:val="23"/>
        </w:rPr>
        <w:t>…</w:t>
      </w:r>
      <w:proofErr w:type="gramEnd"/>
      <w:r>
        <w:rPr>
          <w:sz w:val="23"/>
          <w:szCs w:val="23"/>
        </w:rPr>
        <w:t xml:space="preserve"> pak bez problémů dále přistupuje k svatému přijímání, jako by se nic nedělo.</w:t>
      </w:r>
      <w:r w:rsidR="009168CE">
        <w:rPr>
          <w:sz w:val="23"/>
          <w:szCs w:val="23"/>
        </w:rPr>
        <w:t xml:space="preserve"> Naplňuje tak Pavlova slova o tom, že takové přijímání eucharistie je spíše k </w:t>
      </w:r>
      <w:proofErr w:type="gramStart"/>
      <w:r w:rsidR="009168CE">
        <w:rPr>
          <w:sz w:val="23"/>
          <w:szCs w:val="23"/>
        </w:rPr>
        <w:t>záhubě,</w:t>
      </w:r>
      <w:proofErr w:type="gramEnd"/>
      <w:r w:rsidR="009168CE">
        <w:rPr>
          <w:sz w:val="23"/>
          <w:szCs w:val="23"/>
        </w:rPr>
        <w:t xml:space="preserve"> než k životu.</w:t>
      </w:r>
    </w:p>
    <w:p w14:paraId="0CB25828" w14:textId="77777777" w:rsidR="009168CE" w:rsidRDefault="009168CE" w:rsidP="00095FFD">
      <w:pPr>
        <w:pStyle w:val="Odstavecseseznamem"/>
        <w:ind w:left="-1134" w:right="-1134"/>
        <w:rPr>
          <w:sz w:val="23"/>
          <w:szCs w:val="23"/>
        </w:rPr>
      </w:pPr>
      <w:r>
        <w:rPr>
          <w:sz w:val="23"/>
          <w:szCs w:val="23"/>
        </w:rPr>
        <w:t>Drazí bratři a sestry, nechci Vás kárat, ani moralizovat, či něco podobného. Chci jen představit a opětovně zdůraznit jednu z důležitých věcí, týkající se svátostné praxe.</w:t>
      </w:r>
    </w:p>
    <w:p w14:paraId="30ECAE21" w14:textId="77777777" w:rsidR="00C146A1" w:rsidRDefault="008D199D" w:rsidP="00095FFD">
      <w:pPr>
        <w:pStyle w:val="Odstavecseseznamem"/>
        <w:ind w:left="-1134" w:right="-1134"/>
        <w:rPr>
          <w:sz w:val="8"/>
          <w:szCs w:val="8"/>
        </w:rPr>
      </w:pPr>
      <w:r>
        <w:rPr>
          <w:b/>
          <w:sz w:val="8"/>
          <w:szCs w:val="8"/>
        </w:rPr>
        <w:pict w14:anchorId="54E98A25">
          <v:rect id="_x0000_i1026" style="width:0;height:1.5pt" o:hralign="center" o:hrstd="t" o:hr="t" fillcolor="#a0a0a0" stroked="f"/>
        </w:pict>
      </w:r>
    </w:p>
    <w:p w14:paraId="02E0F94A" w14:textId="77777777"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0BC8426F" w14:textId="77777777"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913CC9">
          <w:type w:val="continuous"/>
          <w:pgSz w:w="11906" w:h="16838"/>
          <w:pgMar w:top="851" w:right="1417" w:bottom="709" w:left="1417" w:header="708" w:footer="708" w:gutter="0"/>
          <w:cols w:space="708"/>
          <w:docGrid w:linePitch="360"/>
        </w:sectPr>
      </w:pPr>
    </w:p>
    <w:p w14:paraId="1CA958CC" w14:textId="77777777" w:rsidR="00D56D57" w:rsidRPr="00CC7679" w:rsidRDefault="00D56D57" w:rsidP="00CC7679">
      <w:pPr>
        <w:ind w:right="-227"/>
        <w:rPr>
          <w:sz w:val="8"/>
          <w:szCs w:val="8"/>
        </w:rPr>
      </w:pPr>
    </w:p>
    <w:p w14:paraId="27C0449F" w14:textId="77777777"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14:paraId="16154D09" w14:textId="77777777" w:rsidR="00057E03" w:rsidRPr="00D06714" w:rsidRDefault="00057E03" w:rsidP="001E61A2">
      <w:pPr>
        <w:pStyle w:val="Odstavecseseznamem"/>
        <w:numPr>
          <w:ilvl w:val="0"/>
          <w:numId w:val="3"/>
        </w:numPr>
        <w:ind w:left="-1134" w:right="-227" w:firstLine="0"/>
        <w:rPr>
          <w:b/>
          <w:sz w:val="23"/>
          <w:szCs w:val="23"/>
        </w:rPr>
      </w:pPr>
      <w:r>
        <w:rPr>
          <w:bCs/>
          <w:sz w:val="23"/>
          <w:szCs w:val="23"/>
        </w:rPr>
        <w:t xml:space="preserve">V sobotu 15. prosince zazní </w:t>
      </w:r>
      <w:r>
        <w:rPr>
          <w:b/>
          <w:sz w:val="23"/>
          <w:szCs w:val="23"/>
        </w:rPr>
        <w:t>„</w:t>
      </w:r>
      <w:proofErr w:type="spellStart"/>
      <w:r>
        <w:rPr>
          <w:b/>
          <w:sz w:val="23"/>
          <w:szCs w:val="23"/>
        </w:rPr>
        <w:t>Rybovka</w:t>
      </w:r>
      <w:proofErr w:type="spellEnd"/>
      <w:r>
        <w:rPr>
          <w:b/>
          <w:sz w:val="23"/>
          <w:szCs w:val="23"/>
        </w:rPr>
        <w:t>“</w:t>
      </w:r>
      <w:r>
        <w:rPr>
          <w:bCs/>
          <w:sz w:val="23"/>
          <w:szCs w:val="23"/>
        </w:rPr>
        <w:t xml:space="preserve"> ve </w:t>
      </w:r>
      <w:proofErr w:type="spellStart"/>
      <w:r>
        <w:rPr>
          <w:bCs/>
          <w:sz w:val="23"/>
          <w:szCs w:val="23"/>
        </w:rPr>
        <w:t>Štolmíři</w:t>
      </w:r>
      <w:proofErr w:type="spellEnd"/>
      <w:r>
        <w:rPr>
          <w:bCs/>
          <w:sz w:val="23"/>
          <w:szCs w:val="23"/>
        </w:rPr>
        <w:t>. Začátek v </w:t>
      </w:r>
      <w:proofErr w:type="gramStart"/>
      <w:r>
        <w:rPr>
          <w:bCs/>
          <w:sz w:val="23"/>
          <w:szCs w:val="23"/>
        </w:rPr>
        <w:t>16h</w:t>
      </w:r>
      <w:proofErr w:type="gramEnd"/>
      <w:r>
        <w:rPr>
          <w:bCs/>
          <w:sz w:val="23"/>
          <w:szCs w:val="23"/>
        </w:rPr>
        <w:t>.</w:t>
      </w:r>
    </w:p>
    <w:p w14:paraId="4A39161E" w14:textId="77777777" w:rsidR="00057E03" w:rsidRPr="00D06714" w:rsidRDefault="00057E03" w:rsidP="001E61A2">
      <w:pPr>
        <w:pStyle w:val="Odstavecseseznamem"/>
        <w:ind w:left="-1134" w:right="-227"/>
        <w:rPr>
          <w:b/>
          <w:sz w:val="8"/>
          <w:szCs w:val="8"/>
        </w:rPr>
      </w:pPr>
      <w:r>
        <w:rPr>
          <w:b/>
          <w:sz w:val="8"/>
          <w:szCs w:val="8"/>
        </w:rPr>
        <w:pict w14:anchorId="1E65979E">
          <v:rect id="_x0000_i1970" style="width:0;height:1.5pt" o:hralign="center" o:hrstd="t" o:hr="t" fillcolor="#a0a0a0" stroked="f"/>
        </w:pict>
      </w:r>
    </w:p>
    <w:p w14:paraId="0B1255CE" w14:textId="77777777" w:rsidR="00057E03" w:rsidRPr="00D06714" w:rsidRDefault="00057E03" w:rsidP="001E61A2">
      <w:pPr>
        <w:pStyle w:val="Odstavecseseznamem"/>
        <w:numPr>
          <w:ilvl w:val="0"/>
          <w:numId w:val="3"/>
        </w:numPr>
        <w:ind w:left="-1134" w:right="-227" w:firstLine="0"/>
        <w:rPr>
          <w:b/>
          <w:sz w:val="23"/>
          <w:szCs w:val="23"/>
        </w:rPr>
      </w:pPr>
      <w:r>
        <w:rPr>
          <w:bCs/>
          <w:sz w:val="23"/>
          <w:szCs w:val="23"/>
        </w:rPr>
        <w:t xml:space="preserve">V sobotu 15. prosince proběhne </w:t>
      </w:r>
      <w:r>
        <w:rPr>
          <w:b/>
          <w:sz w:val="23"/>
          <w:szCs w:val="23"/>
        </w:rPr>
        <w:t>Adventní koncert v Přistoupimi</w:t>
      </w:r>
      <w:r>
        <w:rPr>
          <w:bCs/>
          <w:sz w:val="23"/>
          <w:szCs w:val="23"/>
        </w:rPr>
        <w:t>. Začátek koncertu v </w:t>
      </w:r>
      <w:proofErr w:type="gramStart"/>
      <w:r>
        <w:rPr>
          <w:bCs/>
          <w:sz w:val="23"/>
          <w:szCs w:val="23"/>
        </w:rPr>
        <w:t>15h</w:t>
      </w:r>
      <w:proofErr w:type="gramEnd"/>
      <w:r>
        <w:rPr>
          <w:bCs/>
          <w:sz w:val="23"/>
          <w:szCs w:val="23"/>
        </w:rPr>
        <w:t>.</w:t>
      </w:r>
    </w:p>
    <w:p w14:paraId="597273FC" w14:textId="77777777" w:rsidR="00057E03" w:rsidRPr="00D06714" w:rsidRDefault="00057E03" w:rsidP="001E61A2">
      <w:pPr>
        <w:pStyle w:val="Odstavecseseznamem"/>
        <w:ind w:left="-1134" w:right="-227"/>
        <w:rPr>
          <w:b/>
          <w:sz w:val="8"/>
          <w:szCs w:val="8"/>
        </w:rPr>
      </w:pPr>
      <w:r>
        <w:rPr>
          <w:b/>
          <w:sz w:val="8"/>
          <w:szCs w:val="8"/>
        </w:rPr>
        <w:pict w14:anchorId="3A764AA3">
          <v:rect id="_x0000_i1971" style="width:0;height:1.5pt" o:hralign="center" o:hrstd="t" o:hr="t" fillcolor="#a0a0a0" stroked="f"/>
        </w:pict>
      </w:r>
    </w:p>
    <w:p w14:paraId="16D87493" w14:textId="77777777" w:rsidR="00057E03" w:rsidRDefault="00057E03" w:rsidP="001E61A2">
      <w:pPr>
        <w:pStyle w:val="Odstavecseseznamem"/>
        <w:numPr>
          <w:ilvl w:val="0"/>
          <w:numId w:val="3"/>
        </w:numPr>
        <w:ind w:left="-1134" w:right="-227" w:firstLine="0"/>
        <w:rPr>
          <w:bCs/>
          <w:sz w:val="23"/>
          <w:szCs w:val="23"/>
        </w:rPr>
      </w:pPr>
      <w:r w:rsidRPr="00D06714">
        <w:rPr>
          <w:bCs/>
          <w:sz w:val="23"/>
          <w:szCs w:val="23"/>
        </w:rPr>
        <w:t>V neděli 16. prosince</w:t>
      </w:r>
      <w:r>
        <w:rPr>
          <w:bCs/>
          <w:sz w:val="23"/>
          <w:szCs w:val="23"/>
        </w:rPr>
        <w:t xml:space="preserve"> bude v pražské katedrále </w:t>
      </w:r>
      <w:r>
        <w:rPr>
          <w:b/>
          <w:sz w:val="23"/>
          <w:szCs w:val="23"/>
        </w:rPr>
        <w:t>slavnostní přivítání nového nuncia v naší republice</w:t>
      </w:r>
      <w:r>
        <w:rPr>
          <w:bCs/>
          <w:sz w:val="23"/>
          <w:szCs w:val="23"/>
        </w:rPr>
        <w:t>. Věřící zveme k účasti.</w:t>
      </w:r>
    </w:p>
    <w:p w14:paraId="08FCDFB5" w14:textId="77777777" w:rsidR="00057E03" w:rsidRDefault="00057E03" w:rsidP="001E61A2">
      <w:pPr>
        <w:pStyle w:val="Odstavecseseznamem"/>
        <w:ind w:left="-1134" w:right="-227"/>
        <w:rPr>
          <w:b/>
          <w:sz w:val="8"/>
          <w:szCs w:val="8"/>
        </w:rPr>
      </w:pPr>
      <w:r>
        <w:rPr>
          <w:b/>
          <w:sz w:val="8"/>
          <w:szCs w:val="8"/>
        </w:rPr>
        <w:pict w14:anchorId="671A1891">
          <v:rect id="_x0000_i1972" style="width:0;height:1.5pt" o:hralign="center" o:hrstd="t" o:hr="t" fillcolor="#a0a0a0" stroked="f"/>
        </w:pict>
      </w:r>
    </w:p>
    <w:p w14:paraId="681ECDFC" w14:textId="77777777" w:rsidR="00057E03" w:rsidRDefault="00057E03" w:rsidP="001E61A2">
      <w:pPr>
        <w:pStyle w:val="Odstavecseseznamem"/>
        <w:numPr>
          <w:ilvl w:val="0"/>
          <w:numId w:val="3"/>
        </w:numPr>
        <w:ind w:left="-1134" w:right="-227" w:firstLine="0"/>
        <w:rPr>
          <w:b/>
          <w:sz w:val="23"/>
          <w:szCs w:val="23"/>
        </w:rPr>
      </w:pPr>
      <w:r>
        <w:rPr>
          <w:bCs/>
          <w:sz w:val="23"/>
          <w:szCs w:val="23"/>
        </w:rPr>
        <w:t xml:space="preserve">V neděli 16. prosince od 16h </w:t>
      </w:r>
      <w:r>
        <w:rPr>
          <w:b/>
          <w:sz w:val="23"/>
          <w:szCs w:val="23"/>
        </w:rPr>
        <w:t>koncert</w:t>
      </w:r>
      <w:r>
        <w:rPr>
          <w:bCs/>
          <w:sz w:val="23"/>
          <w:szCs w:val="23"/>
        </w:rPr>
        <w:t xml:space="preserve"> v kostele v Bříství.</w:t>
      </w:r>
    </w:p>
    <w:p w14:paraId="00D13556" w14:textId="77777777" w:rsidR="00057E03" w:rsidRPr="007A1766" w:rsidRDefault="00057E03" w:rsidP="001E61A2">
      <w:pPr>
        <w:pStyle w:val="Odstavecseseznamem"/>
        <w:ind w:left="-1134" w:right="-227"/>
        <w:rPr>
          <w:b/>
          <w:sz w:val="8"/>
          <w:szCs w:val="8"/>
        </w:rPr>
      </w:pPr>
      <w:r>
        <w:rPr>
          <w:b/>
          <w:sz w:val="8"/>
          <w:szCs w:val="8"/>
        </w:rPr>
        <w:pict w14:anchorId="6F2D6C35">
          <v:rect id="_x0000_i1973" style="width:0;height:1.5pt" o:hralign="center" o:hrstd="t" o:hr="t" fillcolor="#a0a0a0" stroked="f"/>
        </w:pict>
      </w:r>
    </w:p>
    <w:p w14:paraId="74F7D039" w14:textId="77777777" w:rsidR="00057E03" w:rsidRPr="00D06714" w:rsidRDefault="00057E03" w:rsidP="001E61A2">
      <w:pPr>
        <w:pStyle w:val="Odstavecseseznamem"/>
        <w:numPr>
          <w:ilvl w:val="0"/>
          <w:numId w:val="3"/>
        </w:numPr>
        <w:ind w:left="-1134" w:right="-227" w:firstLine="0"/>
        <w:rPr>
          <w:b/>
          <w:sz w:val="23"/>
          <w:szCs w:val="23"/>
        </w:rPr>
      </w:pPr>
      <w:r>
        <w:rPr>
          <w:bCs/>
          <w:sz w:val="23"/>
          <w:szCs w:val="23"/>
        </w:rPr>
        <w:t>V neděli 16. prosince zazní v </w:t>
      </w:r>
      <w:proofErr w:type="gramStart"/>
      <w:r>
        <w:rPr>
          <w:bCs/>
          <w:sz w:val="23"/>
          <w:szCs w:val="23"/>
        </w:rPr>
        <w:t>17h</w:t>
      </w:r>
      <w:proofErr w:type="gramEnd"/>
      <w:r>
        <w:rPr>
          <w:bCs/>
          <w:sz w:val="23"/>
          <w:szCs w:val="23"/>
        </w:rPr>
        <w:t xml:space="preserve"> </w:t>
      </w:r>
      <w:r>
        <w:rPr>
          <w:b/>
          <w:sz w:val="23"/>
          <w:szCs w:val="23"/>
        </w:rPr>
        <w:t>„</w:t>
      </w:r>
      <w:proofErr w:type="spellStart"/>
      <w:r>
        <w:rPr>
          <w:b/>
          <w:sz w:val="23"/>
          <w:szCs w:val="23"/>
        </w:rPr>
        <w:t>Rybovka</w:t>
      </w:r>
      <w:proofErr w:type="spellEnd"/>
      <w:r>
        <w:rPr>
          <w:b/>
          <w:sz w:val="23"/>
          <w:szCs w:val="23"/>
        </w:rPr>
        <w:t>“</w:t>
      </w:r>
      <w:r>
        <w:rPr>
          <w:bCs/>
          <w:sz w:val="23"/>
          <w:szCs w:val="23"/>
        </w:rPr>
        <w:t xml:space="preserve"> v kostele v Tismicích.</w:t>
      </w:r>
    </w:p>
    <w:p w14:paraId="61FC0C73" w14:textId="77777777" w:rsidR="00057E03" w:rsidRPr="00D06714" w:rsidRDefault="00057E03" w:rsidP="00057E03">
      <w:pPr>
        <w:pStyle w:val="Odstavecseseznamem"/>
        <w:numPr>
          <w:ilvl w:val="0"/>
          <w:numId w:val="3"/>
        </w:numPr>
        <w:ind w:left="-227" w:right="-1134" w:firstLine="0"/>
        <w:rPr>
          <w:b/>
          <w:sz w:val="23"/>
          <w:szCs w:val="23"/>
        </w:rPr>
      </w:pPr>
      <w:r>
        <w:rPr>
          <w:bCs/>
          <w:sz w:val="23"/>
          <w:szCs w:val="23"/>
        </w:rPr>
        <w:t xml:space="preserve">V pondělí 17. prosince proběhne v naší farnosti </w:t>
      </w:r>
      <w:r>
        <w:rPr>
          <w:b/>
          <w:sz w:val="23"/>
          <w:szCs w:val="23"/>
        </w:rPr>
        <w:t>zpovědní den</w:t>
      </w:r>
      <w:r>
        <w:rPr>
          <w:bCs/>
          <w:sz w:val="23"/>
          <w:szCs w:val="23"/>
        </w:rPr>
        <w:t xml:space="preserve">. Zpovídat se bude od 16 do </w:t>
      </w:r>
      <w:proofErr w:type="gramStart"/>
      <w:r>
        <w:rPr>
          <w:bCs/>
          <w:sz w:val="23"/>
          <w:szCs w:val="23"/>
        </w:rPr>
        <w:t>20h</w:t>
      </w:r>
      <w:proofErr w:type="gramEnd"/>
      <w:r>
        <w:rPr>
          <w:bCs/>
          <w:sz w:val="23"/>
          <w:szCs w:val="23"/>
        </w:rPr>
        <w:t xml:space="preserve"> a ke slavení svátosti smíření bude více kněží. Prosím, abyste využili k předvánoční zpovědi především tento termín.</w:t>
      </w:r>
    </w:p>
    <w:p w14:paraId="1D7672D1" w14:textId="77777777" w:rsidR="00057E03" w:rsidRPr="00D06714" w:rsidRDefault="00057E03" w:rsidP="00057E03">
      <w:pPr>
        <w:pStyle w:val="Odstavecseseznamem"/>
        <w:ind w:left="-227" w:right="-1134"/>
        <w:rPr>
          <w:b/>
          <w:sz w:val="8"/>
          <w:szCs w:val="8"/>
        </w:rPr>
      </w:pPr>
      <w:r>
        <w:rPr>
          <w:b/>
          <w:sz w:val="8"/>
          <w:szCs w:val="8"/>
        </w:rPr>
        <w:pict w14:anchorId="3C9D1EEC">
          <v:rect id="_x0000_i1975" style="width:0;height:1.5pt" o:hralign="center" o:hrstd="t" o:hr="t" fillcolor="#a0a0a0" stroked="f"/>
        </w:pict>
      </w:r>
    </w:p>
    <w:p w14:paraId="641F8A00" w14:textId="77777777" w:rsidR="00057E03" w:rsidRPr="00D06714" w:rsidRDefault="00057E03" w:rsidP="00057E03">
      <w:pPr>
        <w:pStyle w:val="Odstavecseseznamem"/>
        <w:numPr>
          <w:ilvl w:val="0"/>
          <w:numId w:val="3"/>
        </w:numPr>
        <w:ind w:left="-227" w:right="-1134" w:firstLine="0"/>
        <w:rPr>
          <w:b/>
          <w:sz w:val="23"/>
          <w:szCs w:val="23"/>
        </w:rPr>
      </w:pPr>
      <w:r>
        <w:rPr>
          <w:bCs/>
          <w:sz w:val="23"/>
          <w:szCs w:val="23"/>
        </w:rPr>
        <w:t xml:space="preserve">Od pátku </w:t>
      </w:r>
      <w:r>
        <w:rPr>
          <w:sz w:val="23"/>
          <w:szCs w:val="23"/>
        </w:rPr>
        <w:t xml:space="preserve">21. prosince (po večerní mši sv.), až do pondělí 24. prosince, </w:t>
      </w:r>
      <w:r w:rsidRPr="002A688A">
        <w:rPr>
          <w:b/>
          <w:bCs/>
          <w:sz w:val="23"/>
          <w:szCs w:val="23"/>
        </w:rPr>
        <w:t>mohou děti, podobně jako minulý rok, pobývat na faře</w:t>
      </w:r>
      <w:r>
        <w:rPr>
          <w:sz w:val="23"/>
          <w:szCs w:val="23"/>
        </w:rPr>
        <w:t xml:space="preserve">. </w:t>
      </w:r>
    </w:p>
    <w:p w14:paraId="28FE062E" w14:textId="77777777" w:rsidR="00057E03" w:rsidRPr="00D06714" w:rsidRDefault="00057E03" w:rsidP="00057E03">
      <w:pPr>
        <w:pStyle w:val="Odstavecseseznamem"/>
        <w:ind w:left="-227" w:right="-1134"/>
        <w:rPr>
          <w:b/>
          <w:sz w:val="8"/>
          <w:szCs w:val="8"/>
        </w:rPr>
      </w:pPr>
      <w:r>
        <w:rPr>
          <w:b/>
          <w:sz w:val="8"/>
          <w:szCs w:val="8"/>
        </w:rPr>
        <w:pict w14:anchorId="72B80C56">
          <v:rect id="_x0000_i1976" style="width:0;height:1.5pt" o:hralign="center" o:hrstd="t" o:hr="t" fillcolor="#a0a0a0" stroked="f"/>
        </w:pict>
      </w:r>
    </w:p>
    <w:p w14:paraId="343FE6EE" w14:textId="77777777" w:rsidR="00057E03" w:rsidRDefault="00057E03" w:rsidP="00057E03">
      <w:pPr>
        <w:pStyle w:val="Odstavecseseznamem"/>
        <w:numPr>
          <w:ilvl w:val="0"/>
          <w:numId w:val="3"/>
        </w:numPr>
        <w:ind w:left="-227" w:right="-1134" w:firstLine="0"/>
        <w:rPr>
          <w:sz w:val="23"/>
          <w:szCs w:val="23"/>
        </w:rPr>
        <w:sectPr w:rsidR="00057E03" w:rsidSect="00D06714">
          <w:type w:val="continuous"/>
          <w:pgSz w:w="11906" w:h="16838"/>
          <w:pgMar w:top="709" w:right="1418" w:bottom="709" w:left="1418" w:header="708" w:footer="708" w:gutter="0"/>
          <w:cols w:num="2" w:space="708"/>
          <w:docGrid w:linePitch="360"/>
        </w:sectPr>
      </w:pPr>
      <w:r>
        <w:rPr>
          <w:bCs/>
          <w:sz w:val="23"/>
          <w:szCs w:val="23"/>
        </w:rPr>
        <w:t xml:space="preserve">V sobotu </w:t>
      </w:r>
      <w:r>
        <w:rPr>
          <w:sz w:val="23"/>
          <w:szCs w:val="23"/>
        </w:rPr>
        <w:t xml:space="preserve">22. prosince přivítáme ve farnosti </w:t>
      </w:r>
      <w:r w:rsidRPr="002A688A">
        <w:rPr>
          <w:sz w:val="23"/>
          <w:szCs w:val="23"/>
        </w:rPr>
        <w:t>„</w:t>
      </w:r>
      <w:r>
        <w:rPr>
          <w:b/>
          <w:bCs/>
          <w:sz w:val="23"/>
          <w:szCs w:val="23"/>
        </w:rPr>
        <w:t>Betlémské světlo</w:t>
      </w:r>
      <w:r>
        <w:rPr>
          <w:sz w:val="23"/>
          <w:szCs w:val="23"/>
        </w:rPr>
        <w:t>“. Při této slavnosti děti také provedou hru o čtvrtém králi. Přesný program se bude teprve domlouvat.</w:t>
      </w:r>
    </w:p>
    <w:tbl>
      <w:tblPr>
        <w:tblStyle w:val="Mkatabulky"/>
        <w:tblpPr w:leftFromText="141" w:rightFromText="141" w:vertAnchor="text" w:horzAnchor="margin" w:tblpXSpec="center" w:tblpY="273"/>
        <w:tblW w:w="11453" w:type="dxa"/>
        <w:tblLook w:val="04A0" w:firstRow="1" w:lastRow="0" w:firstColumn="1" w:lastColumn="0" w:noHBand="0" w:noVBand="1"/>
      </w:tblPr>
      <w:tblGrid>
        <w:gridCol w:w="11453"/>
      </w:tblGrid>
      <w:tr w:rsidR="00913CC9" w14:paraId="69168325" w14:textId="77777777" w:rsidTr="00913CC9">
        <w:trPr>
          <w:trHeight w:val="452"/>
        </w:trPr>
        <w:tc>
          <w:tcPr>
            <w:tcW w:w="11453" w:type="dxa"/>
          </w:tcPr>
          <w:p w14:paraId="128B1899" w14:textId="77777777" w:rsidR="00913CC9" w:rsidRPr="00A95CC6" w:rsidRDefault="00913CC9" w:rsidP="00913CC9">
            <w:pPr>
              <w:ind w:right="-1134"/>
              <w:rPr>
                <w:b/>
                <w:sz w:val="8"/>
                <w:szCs w:val="8"/>
              </w:rPr>
            </w:pPr>
          </w:p>
          <w:p w14:paraId="7D3B5AC7" w14:textId="77777777" w:rsidR="00913CC9" w:rsidRPr="00A95CC6" w:rsidRDefault="00913CC9" w:rsidP="00913CC9">
            <w:pPr>
              <w:ind w:left="-1134" w:right="-1134"/>
              <w:jc w:val="center"/>
              <w:rPr>
                <w:sz w:val="23"/>
                <w:szCs w:val="23"/>
              </w:rPr>
            </w:pPr>
            <w:r>
              <w:rPr>
                <w:sz w:val="23"/>
                <w:szCs w:val="23"/>
              </w:rPr>
              <w:t>Sbírka minulé neděle:</w:t>
            </w:r>
            <w:r>
              <w:rPr>
                <w:b/>
                <w:sz w:val="23"/>
                <w:szCs w:val="23"/>
              </w:rPr>
              <w:t xml:space="preserve"> 5</w:t>
            </w:r>
            <w:r w:rsidR="009168CE">
              <w:rPr>
                <w:b/>
                <w:sz w:val="23"/>
                <w:szCs w:val="23"/>
              </w:rPr>
              <w:t>70</w:t>
            </w:r>
            <w:r>
              <w:rPr>
                <w:b/>
                <w:sz w:val="23"/>
                <w:szCs w:val="23"/>
              </w:rPr>
              <w:t>0 Kč.</w:t>
            </w:r>
            <w:r>
              <w:rPr>
                <w:sz w:val="23"/>
                <w:szCs w:val="23"/>
              </w:rPr>
              <w:t xml:space="preserve"> Sbírka byla vykonána na </w:t>
            </w:r>
            <w:r>
              <w:rPr>
                <w:b/>
                <w:sz w:val="23"/>
                <w:szCs w:val="23"/>
              </w:rPr>
              <w:t xml:space="preserve">potřeby farnosti. </w:t>
            </w:r>
            <w:r w:rsidRPr="00594C7E">
              <w:rPr>
                <w:sz w:val="23"/>
                <w:szCs w:val="23"/>
              </w:rPr>
              <w:t>Všem dárcům</w:t>
            </w:r>
            <w:r>
              <w:rPr>
                <w:b/>
                <w:sz w:val="23"/>
                <w:szCs w:val="23"/>
              </w:rPr>
              <w:t xml:space="preserve"> </w:t>
            </w:r>
            <w:r>
              <w:rPr>
                <w:sz w:val="23"/>
                <w:szCs w:val="23"/>
              </w:rPr>
              <w:t>Pán Bůh zaplať.</w:t>
            </w:r>
          </w:p>
        </w:tc>
      </w:tr>
    </w:tbl>
    <w:p w14:paraId="1FB21037" w14:textId="77777777" w:rsidR="00575AA8" w:rsidRDefault="00913CC9" w:rsidP="00575AA8">
      <w:pPr>
        <w:pStyle w:val="Odstavecseseznamem"/>
        <w:ind w:left="-1134" w:right="-227"/>
        <w:rPr>
          <w:b/>
          <w:sz w:val="23"/>
          <w:szCs w:val="23"/>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19796FF1" wp14:editId="62C83961">
                <wp:simplePos x="0" y="0"/>
                <wp:positionH relativeFrom="margin">
                  <wp:posOffset>-768350</wp:posOffset>
                </wp:positionH>
                <wp:positionV relativeFrom="paragraph">
                  <wp:posOffset>73660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1644F"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60.5pt,5.8pt" to="509.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" strokecolor="black [3040]" strokeweight="2pt">
                <w10:wrap anchorx="margin"/>
              </v:line>
            </w:pict>
          </mc:Fallback>
        </mc:AlternateContent>
      </w:r>
    </w:p>
    <w:p w14:paraId="0D24C56E" w14:textId="77777777" w:rsidR="00A95CC6" w:rsidRPr="007C0E62" w:rsidRDefault="00A95CC6" w:rsidP="00575AA8">
      <w:pPr>
        <w:pStyle w:val="Odstavecseseznamem"/>
        <w:ind w:left="-1134" w:right="-227"/>
        <w:rPr>
          <w:b/>
          <w:sz w:val="2"/>
          <w:szCs w:val="2"/>
        </w:rPr>
      </w:pPr>
      <w:bookmarkStart w:id="1" w:name="_GoBack"/>
      <w:bookmarkEnd w:id="1"/>
    </w:p>
    <w:tbl>
      <w:tblPr>
        <w:tblStyle w:val="Mkatabulky"/>
        <w:tblW w:w="11457" w:type="dxa"/>
        <w:tblInd w:w="-1139" w:type="dxa"/>
        <w:tblLook w:val="04A0" w:firstRow="1" w:lastRow="0" w:firstColumn="1" w:lastColumn="0" w:noHBand="0" w:noVBand="1"/>
      </w:tblPr>
      <w:tblGrid>
        <w:gridCol w:w="6350"/>
        <w:gridCol w:w="5107"/>
      </w:tblGrid>
      <w:tr w:rsidR="00AB4147" w14:paraId="7E7C6386" w14:textId="77777777" w:rsidTr="00B11F68">
        <w:trPr>
          <w:trHeight w:val="1553"/>
        </w:trPr>
        <w:tc>
          <w:tcPr>
            <w:tcW w:w="6350" w:type="dxa"/>
          </w:tcPr>
          <w:p w14:paraId="56B6D052" w14:textId="77777777" w:rsidR="00AB4147" w:rsidRPr="008F2BF0" w:rsidRDefault="00A63517" w:rsidP="008F2BF0">
            <w:pPr>
              <w:pStyle w:val="Odstavecseseznamem"/>
              <w:keepLines/>
              <w:ind w:left="0"/>
              <w:jc w:val="center"/>
              <w:rPr>
                <w:b/>
                <w:i/>
                <w:sz w:val="28"/>
                <w:szCs w:val="23"/>
                <w:u w:val="single"/>
              </w:rPr>
            </w:pPr>
            <w:r>
              <w:rPr>
                <w:b/>
                <w:i/>
                <w:sz w:val="28"/>
                <w:szCs w:val="23"/>
                <w:u w:val="single"/>
              </w:rPr>
              <w:lastRenderedPageBreak/>
              <w:t>S</w:t>
            </w:r>
            <w:r w:rsidR="00AB4147" w:rsidRPr="008F2BF0">
              <w:rPr>
                <w:b/>
                <w:i/>
                <w:sz w:val="28"/>
                <w:szCs w:val="23"/>
                <w:u w:val="single"/>
              </w:rPr>
              <w:t>vátost smíření</w:t>
            </w:r>
          </w:p>
          <w:p w14:paraId="3E62BEF1"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6D4405A1"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6598E8C6"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3626D45D"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0AADC4DC" w14:textId="77777777" w:rsidR="00AB4147" w:rsidRDefault="008D199D"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4765F3E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D4BBA4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4D369800"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14:paraId="42722027"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2F483E14" w14:textId="77777777" w:rsidR="008F2BF0" w:rsidRDefault="008D199D"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824ACE" w14:textId="77777777" w:rsidR="00C25D83" w:rsidRPr="00C25D83" w:rsidRDefault="00C25D83" w:rsidP="00C25D83">
            <w:pPr>
              <w:pStyle w:val="Odstavecseseznamem"/>
              <w:ind w:left="0"/>
              <w:rPr>
                <w:sz w:val="8"/>
                <w:szCs w:val="8"/>
              </w:rPr>
            </w:pPr>
          </w:p>
        </w:tc>
      </w:tr>
    </w:tbl>
    <w:p w14:paraId="05030FB5" w14:textId="77777777"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0AFD" w14:textId="77777777" w:rsidR="008D199D" w:rsidRDefault="008D199D" w:rsidP="00A10F02">
      <w:r>
        <w:separator/>
      </w:r>
    </w:p>
  </w:endnote>
  <w:endnote w:type="continuationSeparator" w:id="0">
    <w:p w14:paraId="7B7EBC68" w14:textId="77777777" w:rsidR="008D199D" w:rsidRDefault="008D199D"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8C41" w14:textId="77777777" w:rsidR="008D199D" w:rsidRDefault="008D199D" w:rsidP="00A10F02">
      <w:r>
        <w:separator/>
      </w:r>
    </w:p>
  </w:footnote>
  <w:footnote w:type="continuationSeparator" w:id="0">
    <w:p w14:paraId="1401DAA1" w14:textId="77777777" w:rsidR="008D199D" w:rsidRDefault="008D199D"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15:restartNumberingAfterBreak="0">
    <w:nsid w:val="70D331B5"/>
    <w:multiLevelType w:val="hybridMultilevel"/>
    <w:tmpl w:val="DC54078C"/>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04FF2"/>
    <w:rsid w:val="0001654D"/>
    <w:rsid w:val="000331B7"/>
    <w:rsid w:val="00034E9F"/>
    <w:rsid w:val="00057E03"/>
    <w:rsid w:val="000676D5"/>
    <w:rsid w:val="00071DAA"/>
    <w:rsid w:val="000879EA"/>
    <w:rsid w:val="00095FFD"/>
    <w:rsid w:val="000B476D"/>
    <w:rsid w:val="000D391C"/>
    <w:rsid w:val="000D6C26"/>
    <w:rsid w:val="000E2A69"/>
    <w:rsid w:val="00116121"/>
    <w:rsid w:val="001213DB"/>
    <w:rsid w:val="00125F7B"/>
    <w:rsid w:val="00137573"/>
    <w:rsid w:val="00154AD3"/>
    <w:rsid w:val="001773FD"/>
    <w:rsid w:val="0018366C"/>
    <w:rsid w:val="001A46A3"/>
    <w:rsid w:val="001C5A7B"/>
    <w:rsid w:val="001D42A3"/>
    <w:rsid w:val="001D72ED"/>
    <w:rsid w:val="001E61A2"/>
    <w:rsid w:val="001F58DA"/>
    <w:rsid w:val="00207674"/>
    <w:rsid w:val="00210ECC"/>
    <w:rsid w:val="00214956"/>
    <w:rsid w:val="00255726"/>
    <w:rsid w:val="00273718"/>
    <w:rsid w:val="00274537"/>
    <w:rsid w:val="00282019"/>
    <w:rsid w:val="002A11F1"/>
    <w:rsid w:val="002A2FCF"/>
    <w:rsid w:val="002B4369"/>
    <w:rsid w:val="0032546E"/>
    <w:rsid w:val="0033769B"/>
    <w:rsid w:val="003E6FC7"/>
    <w:rsid w:val="004050EB"/>
    <w:rsid w:val="00406F34"/>
    <w:rsid w:val="00463956"/>
    <w:rsid w:val="004B3C07"/>
    <w:rsid w:val="00512813"/>
    <w:rsid w:val="005204D8"/>
    <w:rsid w:val="00523E8F"/>
    <w:rsid w:val="00537E19"/>
    <w:rsid w:val="00553BA0"/>
    <w:rsid w:val="005572AC"/>
    <w:rsid w:val="00575AA8"/>
    <w:rsid w:val="00575B30"/>
    <w:rsid w:val="00585449"/>
    <w:rsid w:val="00587B4D"/>
    <w:rsid w:val="00594C7E"/>
    <w:rsid w:val="005A3D53"/>
    <w:rsid w:val="005B16D4"/>
    <w:rsid w:val="005F0510"/>
    <w:rsid w:val="00647BAF"/>
    <w:rsid w:val="0066398F"/>
    <w:rsid w:val="006659DE"/>
    <w:rsid w:val="00670AFC"/>
    <w:rsid w:val="00674FB7"/>
    <w:rsid w:val="00682502"/>
    <w:rsid w:val="006A507B"/>
    <w:rsid w:val="006C048B"/>
    <w:rsid w:val="006E2D2F"/>
    <w:rsid w:val="006E4887"/>
    <w:rsid w:val="00716E0E"/>
    <w:rsid w:val="00744EE2"/>
    <w:rsid w:val="00760A33"/>
    <w:rsid w:val="00764787"/>
    <w:rsid w:val="00772FCE"/>
    <w:rsid w:val="007774C6"/>
    <w:rsid w:val="00783FE0"/>
    <w:rsid w:val="007852DA"/>
    <w:rsid w:val="0079736C"/>
    <w:rsid w:val="007C0E62"/>
    <w:rsid w:val="007E599A"/>
    <w:rsid w:val="00812C77"/>
    <w:rsid w:val="008626E4"/>
    <w:rsid w:val="008A0393"/>
    <w:rsid w:val="008B13A6"/>
    <w:rsid w:val="008D199D"/>
    <w:rsid w:val="008F2BF0"/>
    <w:rsid w:val="00913CC9"/>
    <w:rsid w:val="00916040"/>
    <w:rsid w:val="009168CE"/>
    <w:rsid w:val="0093255A"/>
    <w:rsid w:val="00932AD7"/>
    <w:rsid w:val="00933C3A"/>
    <w:rsid w:val="00945DDF"/>
    <w:rsid w:val="00953B98"/>
    <w:rsid w:val="009815CA"/>
    <w:rsid w:val="009A2006"/>
    <w:rsid w:val="009C1D2A"/>
    <w:rsid w:val="009C3975"/>
    <w:rsid w:val="00A03441"/>
    <w:rsid w:val="00A04544"/>
    <w:rsid w:val="00A10F02"/>
    <w:rsid w:val="00A35277"/>
    <w:rsid w:val="00A44CBA"/>
    <w:rsid w:val="00A46FDC"/>
    <w:rsid w:val="00A63517"/>
    <w:rsid w:val="00A95CC6"/>
    <w:rsid w:val="00AB4147"/>
    <w:rsid w:val="00AC1215"/>
    <w:rsid w:val="00AC32DB"/>
    <w:rsid w:val="00AC5C0E"/>
    <w:rsid w:val="00AF5C7E"/>
    <w:rsid w:val="00B071C7"/>
    <w:rsid w:val="00B10A70"/>
    <w:rsid w:val="00B117C4"/>
    <w:rsid w:val="00B11F68"/>
    <w:rsid w:val="00B154BD"/>
    <w:rsid w:val="00B34A06"/>
    <w:rsid w:val="00B41460"/>
    <w:rsid w:val="00B64F68"/>
    <w:rsid w:val="00B70D87"/>
    <w:rsid w:val="00B87DCE"/>
    <w:rsid w:val="00B929AF"/>
    <w:rsid w:val="00BE1AA5"/>
    <w:rsid w:val="00BE1ED2"/>
    <w:rsid w:val="00C146A1"/>
    <w:rsid w:val="00C228BD"/>
    <w:rsid w:val="00C23E68"/>
    <w:rsid w:val="00C25D83"/>
    <w:rsid w:val="00C47773"/>
    <w:rsid w:val="00C80621"/>
    <w:rsid w:val="00CA227E"/>
    <w:rsid w:val="00CC6DBB"/>
    <w:rsid w:val="00CC7679"/>
    <w:rsid w:val="00CD53EC"/>
    <w:rsid w:val="00CE5A00"/>
    <w:rsid w:val="00D10769"/>
    <w:rsid w:val="00D10A10"/>
    <w:rsid w:val="00D15A5D"/>
    <w:rsid w:val="00D236D4"/>
    <w:rsid w:val="00D3461F"/>
    <w:rsid w:val="00D42C9C"/>
    <w:rsid w:val="00D56D57"/>
    <w:rsid w:val="00D81FAA"/>
    <w:rsid w:val="00D86EA0"/>
    <w:rsid w:val="00DA7B12"/>
    <w:rsid w:val="00DB08A6"/>
    <w:rsid w:val="00DB1CBF"/>
    <w:rsid w:val="00DD0BD6"/>
    <w:rsid w:val="00DF245F"/>
    <w:rsid w:val="00E02D7E"/>
    <w:rsid w:val="00E10781"/>
    <w:rsid w:val="00E82340"/>
    <w:rsid w:val="00E839E1"/>
    <w:rsid w:val="00E9466A"/>
    <w:rsid w:val="00E946E5"/>
    <w:rsid w:val="00EC3627"/>
    <w:rsid w:val="00EC529B"/>
    <w:rsid w:val="00EC6CCD"/>
    <w:rsid w:val="00ED0DF9"/>
    <w:rsid w:val="00EF13E2"/>
    <w:rsid w:val="00F02EBB"/>
    <w:rsid w:val="00F124A6"/>
    <w:rsid w:val="00F65146"/>
    <w:rsid w:val="00F77599"/>
    <w:rsid w:val="00F84F75"/>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3127"/>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85CD-9A2B-476E-9D2D-03DA5260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Pages>
  <Words>1398</Words>
  <Characters>8253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9</cp:revision>
  <cp:lastPrinted>2018-12-01T22:43:00Z</cp:lastPrinted>
  <dcterms:created xsi:type="dcterms:W3CDTF">2018-11-30T21:37:00Z</dcterms:created>
  <dcterms:modified xsi:type="dcterms:W3CDTF">2018-12-01T22:45:00Z</dcterms:modified>
</cp:coreProperties>
</file>